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69" w:rsidRPr="007A614F" w:rsidRDefault="00F9648A">
      <w:pPr>
        <w:pStyle w:val="Zkladntext"/>
        <w:ind w:left="390"/>
        <w:rPr>
          <w:sz w:val="20"/>
        </w:rPr>
      </w:pPr>
      <w:r w:rsidRPr="007A614F">
        <w:rPr>
          <w:noProof/>
          <w:sz w:val="20"/>
          <w:lang w:eastAsia="sk-SK"/>
        </w:rPr>
        <w:drawing>
          <wp:inline distT="0" distB="0" distL="0" distR="0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F9648A">
      <w:pPr>
        <w:pStyle w:val="Nadpis1"/>
        <w:ind w:left="2391" w:right="2594"/>
        <w:jc w:val="center"/>
      </w:pPr>
      <w:r w:rsidRPr="007A614F">
        <w:t>Správa o činnosti pedagogického klubu</w:t>
      </w:r>
    </w:p>
    <w:p w:rsidR="007A7469" w:rsidRPr="007A614F" w:rsidRDefault="007A7469">
      <w:pPr>
        <w:pStyle w:val="Zkladntext"/>
        <w:rPr>
          <w:b/>
          <w:sz w:val="20"/>
        </w:rPr>
      </w:pPr>
    </w:p>
    <w:p w:rsidR="007A7469" w:rsidRPr="007A614F" w:rsidRDefault="007A7469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4850"/>
        <w:gridCol w:w="4850"/>
      </w:tblGrid>
      <w:tr w:rsidR="007A7469" w:rsidRPr="007A614F" w:rsidTr="007A614F">
        <w:trPr>
          <w:trHeight w:val="254"/>
        </w:trPr>
        <w:tc>
          <w:tcPr>
            <w:tcW w:w="2500" w:type="pct"/>
          </w:tcPr>
          <w:p w:rsidR="007A7469" w:rsidRPr="007A614F" w:rsidRDefault="00F9648A" w:rsidP="001600A2">
            <w:pPr>
              <w:pStyle w:val="TableParagraph"/>
              <w:tabs>
                <w:tab w:val="left" w:pos="420"/>
              </w:tabs>
              <w:spacing w:line="234" w:lineRule="exact"/>
              <w:rPr>
                <w:b/>
              </w:rPr>
            </w:pPr>
            <w:r w:rsidRPr="007A614F">
              <w:rPr>
                <w:b/>
              </w:rPr>
              <w:t xml:space="preserve">1.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Prioritná os</w:t>
            </w:r>
          </w:p>
        </w:tc>
        <w:tc>
          <w:tcPr>
            <w:tcW w:w="2500" w:type="pct"/>
          </w:tcPr>
          <w:p w:rsidR="007A7469" w:rsidRPr="007A614F" w:rsidRDefault="00F9648A">
            <w:pPr>
              <w:pStyle w:val="TableParagraph"/>
              <w:spacing w:line="234" w:lineRule="exact"/>
              <w:ind w:left="110"/>
            </w:pPr>
            <w:r w:rsidRPr="007A614F">
              <w:t>Vzdelávanie</w:t>
            </w:r>
          </w:p>
        </w:tc>
      </w:tr>
      <w:tr w:rsidR="007A7469" w:rsidRPr="007A614F" w:rsidTr="007A614F">
        <w:trPr>
          <w:trHeight w:val="758"/>
        </w:trPr>
        <w:tc>
          <w:tcPr>
            <w:tcW w:w="2500" w:type="pct"/>
          </w:tcPr>
          <w:p w:rsidR="007A7469" w:rsidRPr="007A614F" w:rsidRDefault="00F9648A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2.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Špecifický cieľ</w:t>
            </w:r>
          </w:p>
        </w:tc>
        <w:tc>
          <w:tcPr>
            <w:tcW w:w="2500" w:type="pct"/>
          </w:tcPr>
          <w:p w:rsidR="007A7469" w:rsidRPr="007A614F" w:rsidRDefault="00F9648A">
            <w:pPr>
              <w:pStyle w:val="TableParagraph"/>
              <w:spacing w:line="247" w:lineRule="exact"/>
              <w:ind w:left="110"/>
            </w:pPr>
            <w:r w:rsidRPr="007A614F">
              <w:t>1.1.1 Zvýšiť inkluzívnosť a rovnaký prístup ku</w:t>
            </w:r>
          </w:p>
          <w:p w:rsidR="007A7469" w:rsidRPr="007A614F" w:rsidRDefault="00F9648A">
            <w:pPr>
              <w:pStyle w:val="TableParagraph"/>
              <w:spacing w:before="5" w:line="252" w:lineRule="exact"/>
              <w:ind w:left="110"/>
            </w:pPr>
            <w:r w:rsidRPr="007A614F">
              <w:t>kvalitnému vzdelávaniu a zlepšiť výsledky a kompetencie detí a žiakov</w:t>
            </w:r>
          </w:p>
        </w:tc>
      </w:tr>
      <w:tr w:rsidR="003536E6" w:rsidRPr="007A614F" w:rsidTr="007A614F">
        <w:trPr>
          <w:trHeight w:val="270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9" w:lineRule="exact"/>
              <w:rPr>
                <w:b/>
              </w:rPr>
            </w:pPr>
            <w:r w:rsidRPr="007A614F">
              <w:rPr>
                <w:b/>
              </w:rPr>
              <w:t xml:space="preserve">3.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Prijímateľ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Obchodná akadémia v Žiline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4.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Názov projektu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Odbornosťou držíme krok s budúcnosťou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5.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Kód projektu ITMS2014+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312011Z830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6.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Názov pedagogického klubu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Pedagogický klub vyučujúcich matematiky, informatiky a slovenského jazyka a literatúry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7.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Dátum stretnutia pedagogického klubu</w:t>
            </w:r>
          </w:p>
        </w:tc>
        <w:tc>
          <w:tcPr>
            <w:tcW w:w="2500" w:type="pct"/>
          </w:tcPr>
          <w:p w:rsidR="003536E6" w:rsidRPr="007A614F" w:rsidRDefault="00F7093F" w:rsidP="00F7093F">
            <w:pPr>
              <w:pStyle w:val="TableParagraph"/>
              <w:spacing w:line="247" w:lineRule="exact"/>
              <w:ind w:left="110"/>
            </w:pPr>
            <w:r>
              <w:t>25</w:t>
            </w:r>
            <w:r w:rsidR="003536E6" w:rsidRPr="007A614F">
              <w:t xml:space="preserve">. </w:t>
            </w:r>
            <w:r w:rsidR="0034486A">
              <w:t>0</w:t>
            </w:r>
            <w:r>
              <w:t>4</w:t>
            </w:r>
            <w:r w:rsidR="0034486A">
              <w:t>. 202</w:t>
            </w:r>
            <w:r>
              <w:t>2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5C3221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5C3221">
              <w:rPr>
                <w:b/>
              </w:rPr>
              <w:t xml:space="preserve">8. </w:t>
            </w:r>
            <w:r w:rsidR="001600A2" w:rsidRPr="005C3221">
              <w:rPr>
                <w:b/>
              </w:rPr>
              <w:tab/>
            </w:r>
            <w:r w:rsidRPr="005C3221">
              <w:rPr>
                <w:b/>
              </w:rPr>
              <w:t>Miesto stretnutia pedagogického klubu</w:t>
            </w:r>
          </w:p>
        </w:tc>
        <w:tc>
          <w:tcPr>
            <w:tcW w:w="2500" w:type="pct"/>
          </w:tcPr>
          <w:p w:rsidR="003536E6" w:rsidRPr="005C3221" w:rsidRDefault="00F517FF" w:rsidP="00C053DF">
            <w:pPr>
              <w:pStyle w:val="TableParagraph"/>
              <w:spacing w:line="247" w:lineRule="exact"/>
            </w:pPr>
            <w:r>
              <w:t xml:space="preserve">  </w:t>
            </w:r>
            <w:r w:rsidR="005C3221" w:rsidRPr="005C3221">
              <w:t>Obchodná akadémia, Veľká okružná 32</w:t>
            </w:r>
            <w:r w:rsidR="005C3221">
              <w:t>, Žilina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5C3221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5C3221">
              <w:rPr>
                <w:b/>
              </w:rPr>
              <w:t xml:space="preserve">9. </w:t>
            </w:r>
            <w:r w:rsidR="001600A2" w:rsidRPr="005C3221">
              <w:rPr>
                <w:b/>
              </w:rPr>
              <w:tab/>
            </w:r>
            <w:r w:rsidRPr="005C3221">
              <w:rPr>
                <w:b/>
              </w:rPr>
              <w:t>Meno koordinátora pedagogického klubu</w:t>
            </w:r>
          </w:p>
        </w:tc>
        <w:tc>
          <w:tcPr>
            <w:tcW w:w="2500" w:type="pct"/>
          </w:tcPr>
          <w:p w:rsidR="003536E6" w:rsidRPr="005C3221" w:rsidRDefault="003536E6" w:rsidP="003536E6">
            <w:pPr>
              <w:pStyle w:val="TableParagraph"/>
              <w:spacing w:line="247" w:lineRule="exact"/>
              <w:ind w:left="110"/>
            </w:pPr>
            <w:r w:rsidRPr="005C3221">
              <w:t>Ing. Rudolf Zrebný</w:t>
            </w:r>
          </w:p>
        </w:tc>
      </w:tr>
      <w:tr w:rsidR="003536E6" w:rsidRPr="007A614F" w:rsidTr="007A614F">
        <w:trPr>
          <w:trHeight w:val="357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6" w:lineRule="exact"/>
              <w:rPr>
                <w:b/>
              </w:rPr>
            </w:pPr>
            <w:r w:rsidRPr="007A614F">
              <w:rPr>
                <w:b/>
              </w:rPr>
              <w:t xml:space="preserve">10.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Odkaz na webové sídlo zverejnenej</w:t>
            </w:r>
            <w:r w:rsidR="001600A2" w:rsidRPr="007A614F">
              <w:rPr>
                <w:b/>
              </w:rPr>
              <w:t xml:space="preserve"> </w:t>
            </w:r>
            <w:r w:rsidRPr="007A614F">
              <w:rPr>
                <w:b/>
              </w:rPr>
              <w:t>správy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www.oavoza.sk</w:t>
            </w:r>
          </w:p>
        </w:tc>
      </w:tr>
    </w:tbl>
    <w:p w:rsidR="007A7469" w:rsidRPr="007A614F" w:rsidRDefault="007A7469">
      <w:pPr>
        <w:pStyle w:val="Zkladntext"/>
        <w:spacing w:before="9"/>
        <w:rPr>
          <w:b/>
          <w:sz w:val="21"/>
        </w:rPr>
      </w:pPr>
    </w:p>
    <w:tbl>
      <w:tblPr>
        <w:tblStyle w:val="TableGrid"/>
        <w:tblW w:w="5334" w:type="pct"/>
        <w:jc w:val="center"/>
        <w:tblInd w:w="0" w:type="dxa"/>
        <w:tblCellMar>
          <w:top w:w="28" w:type="dxa"/>
          <w:left w:w="113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0348"/>
      </w:tblGrid>
      <w:tr w:rsidR="003536E6" w:rsidRPr="007A614F" w:rsidTr="002D1995">
        <w:trPr>
          <w:trHeight w:val="1126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E6" w:rsidRPr="007A614F" w:rsidRDefault="003536E6" w:rsidP="001600A2">
            <w:pPr>
              <w:spacing w:after="22" w:line="259" w:lineRule="auto"/>
              <w:rPr>
                <w:b/>
              </w:rPr>
            </w:pPr>
            <w:r w:rsidRPr="007A614F">
              <w:rPr>
                <w:b/>
              </w:rPr>
              <w:t>11.</w:t>
            </w:r>
            <w:r w:rsidR="001600A2" w:rsidRPr="007A614F">
              <w:rPr>
                <w:rFonts w:eastAsia="Arial"/>
                <w:b/>
              </w:rPr>
              <w:t xml:space="preserve"> </w:t>
            </w:r>
            <w:r w:rsidRPr="007A614F">
              <w:rPr>
                <w:b/>
              </w:rPr>
              <w:t xml:space="preserve">Manažérske zhrnutie: </w:t>
            </w:r>
          </w:p>
          <w:p w:rsidR="00DA145F" w:rsidRPr="00DA145F" w:rsidRDefault="003536E6" w:rsidP="00F7093F">
            <w:pPr>
              <w:spacing w:after="22" w:line="259" w:lineRule="auto"/>
              <w:rPr>
                <w:color w:val="000000" w:themeColor="text1"/>
              </w:rPr>
            </w:pPr>
            <w:r w:rsidRPr="007A614F">
              <w:t xml:space="preserve">Na stretnutí </w:t>
            </w:r>
            <w:r w:rsidR="000C2B7A" w:rsidRPr="007A614F">
              <w:t xml:space="preserve">pedagogického klubu </w:t>
            </w:r>
            <w:r w:rsidRPr="007A614F">
              <w:t xml:space="preserve">členovia </w:t>
            </w:r>
            <w:r w:rsidR="00F7093F">
              <w:t xml:space="preserve">diskutovali o </w:t>
            </w:r>
            <w:r w:rsidR="00F7093F">
              <w:rPr>
                <w:color w:val="000000"/>
              </w:rPr>
              <w:t>technike čítania, schopnosti a procese pochopenia textu,  schopnosti identifikovať informácie v texte a ich využití vo vyučovaní odborných predmetov.</w:t>
            </w:r>
          </w:p>
        </w:tc>
      </w:tr>
      <w:tr w:rsidR="003536E6" w:rsidRPr="007A614F" w:rsidTr="002D1995">
        <w:trPr>
          <w:trHeight w:val="174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7A" w:rsidRPr="00073B22" w:rsidRDefault="001600A2" w:rsidP="008B373C">
            <w:pPr>
              <w:spacing w:after="22" w:line="259" w:lineRule="auto"/>
              <w:jc w:val="both"/>
            </w:pPr>
            <w:r w:rsidRPr="00073B22">
              <w:t xml:space="preserve">12. </w:t>
            </w:r>
            <w:r w:rsidR="003536E6" w:rsidRPr="00073B22">
              <w:t>Hlavné body, témy stretnutia, zhrnutie priebehu stretnutia</w:t>
            </w:r>
            <w:r w:rsidR="00DF7097" w:rsidRPr="00073B22">
              <w:t>:</w:t>
            </w:r>
          </w:p>
          <w:p w:rsidR="000C2B7A" w:rsidRPr="00073B22" w:rsidRDefault="000C2B7A" w:rsidP="008B373C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jc w:val="both"/>
            </w:pPr>
            <w:r w:rsidRPr="00073B22">
              <w:t>Privítanie členov pedagogického klubu</w:t>
            </w:r>
          </w:p>
          <w:p w:rsidR="009E7E6F" w:rsidRPr="00073B22" w:rsidRDefault="000C2B7A" w:rsidP="008B373C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jc w:val="both"/>
            </w:pPr>
            <w:r w:rsidRPr="00073B22">
              <w:t>Oboznámenie sa s</w:t>
            </w:r>
            <w:r w:rsidR="006704C0" w:rsidRPr="00073B22">
              <w:t> rámcovým programom stretnutia</w:t>
            </w:r>
          </w:p>
          <w:p w:rsidR="005C3221" w:rsidRDefault="009E7E6F" w:rsidP="008B373C">
            <w:pPr>
              <w:pStyle w:val="Odsekzoznamu"/>
              <w:numPr>
                <w:ilvl w:val="0"/>
                <w:numId w:val="3"/>
              </w:numPr>
              <w:adjustRightInd w:val="0"/>
              <w:jc w:val="both"/>
            </w:pPr>
            <w:r w:rsidRPr="00073B22">
              <w:t>Diskusia:</w:t>
            </w:r>
          </w:p>
          <w:p w:rsidR="009E7E6F" w:rsidRPr="00073B22" w:rsidRDefault="00182019" w:rsidP="00A45A3B">
            <w:pPr>
              <w:jc w:val="both"/>
            </w:pPr>
            <w:r>
              <w:t xml:space="preserve">Počas stretnutia členovia pedagogického klubu </w:t>
            </w:r>
            <w:r w:rsidR="00F7093F">
              <w:t xml:space="preserve">diskutovali o čitateľských kompetenciách, ktoré zahŕňajú </w:t>
            </w:r>
            <w:r w:rsidR="001D2E2F">
              <w:t>techniku čítania, schopnosť a proces pochopenia textu, schopnosť identifikovať informácie v texte a ich následné využitie vo vyučovaní odborných predmetov. Čítanie zahŕňa nielen zvládnutie techniky čítania, ale aj intelektuálne spracovanie informácií a ich praktické uplatnenie, využitie v každodennom živote. Schopnosti a proces pochopenia textu zahŕňa vyhľadávanie určitých informácií, vyvodzovanie záverov, interpretovanie a integrovanie myšlienok a informácií,  hodnotenie obsahu, jazyka a textových prvkov. Ak žiak pracuje s textom nie pre estetický zážitok, ale pre získanie a využívanie informácií zo súvislých i nesúvislých textov, mal by ich vedieť aj náležite spracovať</w:t>
            </w:r>
            <w:r w:rsidR="002163B4">
              <w:t xml:space="preserve">. Teda </w:t>
            </w:r>
            <w:r w:rsidR="000851A4">
              <w:t>mal by vedieť</w:t>
            </w:r>
            <w:r w:rsidR="002163B4">
              <w:t xml:space="preserve"> nájsť určené informácie v texte, zistiť vzťahy medzi nimi, posúdiť ich dôležitosť pre splnenie úlohy.</w:t>
            </w:r>
            <w:r w:rsidR="00A45A3B">
              <w:t xml:space="preserve"> Všetci členovia klubu sa zhodli v názore, že prehlbovanie čitateľských kompetencií nesúvisí len s vyučovacím jazykom, ale aj vyučovaním odborných predmetov, kde sa pracuje s množstvom rôznych textov v rôznych podobách. </w:t>
            </w:r>
          </w:p>
        </w:tc>
      </w:tr>
      <w:tr w:rsidR="001600A2" w:rsidRPr="007A614F" w:rsidTr="002D1995">
        <w:trPr>
          <w:trHeight w:val="68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A2" w:rsidRPr="007A614F" w:rsidRDefault="001600A2" w:rsidP="00A45A3B">
            <w:pPr>
              <w:spacing w:after="22" w:line="259" w:lineRule="auto"/>
              <w:jc w:val="both"/>
              <w:rPr>
                <w:b/>
              </w:rPr>
            </w:pPr>
            <w:r w:rsidRPr="007A614F">
              <w:rPr>
                <w:b/>
              </w:rPr>
              <w:t>13. Závery a odporúčania:</w:t>
            </w:r>
          </w:p>
          <w:p w:rsidR="000C2B7A" w:rsidRPr="00A45A3B" w:rsidRDefault="00540E76" w:rsidP="004668C5">
            <w:pPr>
              <w:pStyle w:val="Bezriadkovania"/>
              <w:jc w:val="both"/>
            </w:pPr>
            <w:r w:rsidRPr="00A45A3B">
              <w:t xml:space="preserve">Členovia klubu v rámci diskusie </w:t>
            </w:r>
            <w:r w:rsidR="00A45A3B" w:rsidRPr="00A45A3B">
              <w:rPr>
                <w:rStyle w:val="markedcontent"/>
              </w:rPr>
              <w:t xml:space="preserve">dospeli k záveru, </w:t>
            </w:r>
            <w:r w:rsidR="00A45A3B">
              <w:rPr>
                <w:rStyle w:val="markedcontent"/>
              </w:rPr>
              <w:t>ž</w:t>
            </w:r>
            <w:r w:rsidR="00A45A3B" w:rsidRPr="00A45A3B">
              <w:rPr>
                <w:rStyle w:val="markedcontent"/>
              </w:rPr>
              <w:t xml:space="preserve">e </w:t>
            </w:r>
            <w:r w:rsidR="00A45A3B">
              <w:rPr>
                <w:rStyle w:val="markedcontent"/>
              </w:rPr>
              <w:t>správna technika čítania</w:t>
            </w:r>
            <w:r w:rsidR="00A45A3B" w:rsidRPr="00A45A3B">
              <w:rPr>
                <w:rStyle w:val="markedcontent"/>
              </w:rPr>
              <w:t xml:space="preserve"> odborného textu s </w:t>
            </w:r>
            <w:r w:rsidR="004668C5">
              <w:rPr>
                <w:rStyle w:val="markedcontent"/>
              </w:rPr>
              <w:t xml:space="preserve">nadväznými otázkami pre pochopenie textu a identifikovanie informácií v texte je </w:t>
            </w:r>
            <w:r w:rsidR="00A45A3B">
              <w:rPr>
                <w:rStyle w:val="markedcontent"/>
              </w:rPr>
              <w:t>potrebnou</w:t>
            </w:r>
            <w:r w:rsidR="004668C5">
              <w:rPr>
                <w:rStyle w:val="markedcontent"/>
              </w:rPr>
              <w:t xml:space="preserve"> </w:t>
            </w:r>
            <w:r w:rsidR="00A45A3B" w:rsidRPr="00A45A3B">
              <w:rPr>
                <w:rStyle w:val="markedcontent"/>
              </w:rPr>
              <w:t xml:space="preserve">aktivitou vo vyučovacom procese a je pre </w:t>
            </w:r>
            <w:r w:rsidR="00A45A3B">
              <w:rPr>
                <w:rStyle w:val="markedcontent"/>
              </w:rPr>
              <w:t>ž</w:t>
            </w:r>
            <w:r w:rsidR="00A45A3B" w:rsidRPr="00A45A3B">
              <w:rPr>
                <w:rStyle w:val="markedcontent"/>
              </w:rPr>
              <w:t>iakov obohatením k spektru aktivít, ktoré u</w:t>
            </w:r>
            <w:r w:rsidR="00A45A3B">
              <w:rPr>
                <w:rStyle w:val="markedcontent"/>
              </w:rPr>
              <w:t>ž</w:t>
            </w:r>
            <w:r w:rsidR="00A45A3B" w:rsidRPr="00A45A3B">
              <w:rPr>
                <w:rStyle w:val="markedcontent"/>
              </w:rPr>
              <w:t xml:space="preserve"> na vyučovaní</w:t>
            </w:r>
            <w:r w:rsidR="004668C5">
              <w:t xml:space="preserve"> </w:t>
            </w:r>
            <w:r w:rsidR="00A45A3B" w:rsidRPr="00A45A3B">
              <w:rPr>
                <w:rStyle w:val="markedcontent"/>
              </w:rPr>
              <w:t xml:space="preserve">robia. Pre rozvíjanie </w:t>
            </w:r>
            <w:r w:rsidR="004668C5">
              <w:rPr>
                <w:rStyle w:val="markedcontent"/>
              </w:rPr>
              <w:t>čitateľských kompetencií</w:t>
            </w:r>
            <w:r w:rsidR="00A45A3B" w:rsidRPr="00A45A3B">
              <w:rPr>
                <w:rStyle w:val="markedcontent"/>
              </w:rPr>
              <w:t xml:space="preserve"> </w:t>
            </w:r>
            <w:r w:rsidR="004668C5">
              <w:rPr>
                <w:rStyle w:val="markedcontent"/>
              </w:rPr>
              <w:t xml:space="preserve">      </w:t>
            </w:r>
            <w:r w:rsidR="00A45A3B" w:rsidRPr="00A45A3B">
              <w:rPr>
                <w:rStyle w:val="markedcontent"/>
              </w:rPr>
              <w:t xml:space="preserve">v </w:t>
            </w:r>
            <w:r w:rsidR="00A45A3B">
              <w:rPr>
                <w:rStyle w:val="markedcontent"/>
              </w:rPr>
              <w:t>odborných</w:t>
            </w:r>
            <w:r w:rsidR="00A45A3B" w:rsidRPr="00A45A3B">
              <w:rPr>
                <w:rStyle w:val="markedcontent"/>
              </w:rPr>
              <w:t xml:space="preserve"> predmetoch je vhodné vyu</w:t>
            </w:r>
            <w:r w:rsidR="00A45A3B">
              <w:rPr>
                <w:rStyle w:val="markedcontent"/>
              </w:rPr>
              <w:t>ž</w:t>
            </w:r>
            <w:r w:rsidR="00A45A3B" w:rsidRPr="00A45A3B">
              <w:rPr>
                <w:rStyle w:val="markedcontent"/>
              </w:rPr>
              <w:t>iť</w:t>
            </w:r>
            <w:r w:rsidR="004668C5">
              <w:t xml:space="preserve"> </w:t>
            </w:r>
            <w:r w:rsidR="00A45A3B" w:rsidRPr="00A45A3B">
              <w:rPr>
                <w:rStyle w:val="markedcontent"/>
              </w:rPr>
              <w:t xml:space="preserve">štandardné nástroje na </w:t>
            </w:r>
            <w:r w:rsidR="004668C5">
              <w:rPr>
                <w:rStyle w:val="markedcontent"/>
              </w:rPr>
              <w:t xml:space="preserve">ich rozvoj. </w:t>
            </w:r>
          </w:p>
        </w:tc>
      </w:tr>
    </w:tbl>
    <w:p w:rsidR="003536E6" w:rsidRPr="007A614F" w:rsidRDefault="003536E6">
      <w:pPr>
        <w:pStyle w:val="Zkladntext"/>
        <w:spacing w:before="9"/>
        <w:rPr>
          <w:sz w:val="2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4293"/>
        <w:gridCol w:w="5407"/>
      </w:tblGrid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>14.</w:t>
            </w:r>
            <w:r w:rsidRPr="007A614F">
              <w:rPr>
                <w:b/>
              </w:rPr>
              <w:tab/>
              <w:t>Vypracoval (meno,</w:t>
            </w:r>
            <w:r w:rsidRPr="007A614F">
              <w:rPr>
                <w:b/>
                <w:spacing w:val="-7"/>
              </w:rPr>
              <w:t xml:space="preserve"> </w:t>
            </w:r>
            <w:r w:rsidRPr="007A614F">
              <w:rPr>
                <w:b/>
              </w:rPr>
              <w:t>priezvisko)</w:t>
            </w:r>
          </w:p>
        </w:tc>
        <w:tc>
          <w:tcPr>
            <w:tcW w:w="2787" w:type="pct"/>
          </w:tcPr>
          <w:p w:rsidR="007A7469" w:rsidRPr="007A614F" w:rsidRDefault="00182019">
            <w:pPr>
              <w:pStyle w:val="TableParagraph"/>
            </w:pPr>
            <w:r>
              <w:t>PaedDr. Lenka Kulichová</w:t>
            </w:r>
          </w:p>
        </w:tc>
      </w:tr>
      <w:tr w:rsidR="007A7469" w:rsidRPr="007A614F" w:rsidTr="007A614F">
        <w:trPr>
          <w:trHeight w:val="270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>15.</w:t>
            </w:r>
            <w:r w:rsidRPr="007A614F">
              <w:rPr>
                <w:b/>
              </w:rPr>
              <w:tab/>
              <w:t>Dátum</w:t>
            </w:r>
          </w:p>
        </w:tc>
        <w:tc>
          <w:tcPr>
            <w:tcW w:w="2787" w:type="pct"/>
          </w:tcPr>
          <w:p w:rsidR="007A7469" w:rsidRPr="007A614F" w:rsidRDefault="00F7093F" w:rsidP="00F7093F">
            <w:pPr>
              <w:pStyle w:val="TableParagraph"/>
            </w:pPr>
            <w:r>
              <w:t>25</w:t>
            </w:r>
            <w:r w:rsidR="001600A2" w:rsidRPr="007A614F">
              <w:t xml:space="preserve">. </w:t>
            </w:r>
            <w:r w:rsidR="00EC7D6E">
              <w:t>0</w:t>
            </w:r>
            <w:r>
              <w:t>4</w:t>
            </w:r>
            <w:r w:rsidR="00EC7D6E">
              <w:t>. 202</w:t>
            </w:r>
            <w:r>
              <w:t>2</w:t>
            </w: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16.</w:t>
            </w:r>
            <w:r w:rsidRPr="007A614F">
              <w:rPr>
                <w:b/>
              </w:rPr>
              <w:tab/>
              <w:t>Podpis</w:t>
            </w:r>
          </w:p>
        </w:tc>
        <w:tc>
          <w:tcPr>
            <w:tcW w:w="2787" w:type="pct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17.</w:t>
            </w:r>
            <w:r w:rsidRPr="007A614F">
              <w:rPr>
                <w:b/>
              </w:rPr>
              <w:tab/>
              <w:t>Schválil (meno,</w:t>
            </w:r>
            <w:r w:rsidRPr="007A614F">
              <w:rPr>
                <w:b/>
                <w:spacing w:val="-2"/>
              </w:rPr>
              <w:t xml:space="preserve"> </w:t>
            </w:r>
            <w:r w:rsidRPr="007A614F">
              <w:rPr>
                <w:b/>
              </w:rPr>
              <w:t>priezvisko)</w:t>
            </w:r>
          </w:p>
        </w:tc>
        <w:tc>
          <w:tcPr>
            <w:tcW w:w="2787" w:type="pct"/>
          </w:tcPr>
          <w:p w:rsidR="007A7469" w:rsidRPr="007A614F" w:rsidRDefault="001600A2">
            <w:pPr>
              <w:pStyle w:val="TableParagraph"/>
            </w:pPr>
            <w:r w:rsidRPr="007A614F">
              <w:t>JUDr. Jana Tomaníčková</w:t>
            </w: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18.</w:t>
            </w:r>
            <w:r w:rsidRPr="007A614F">
              <w:rPr>
                <w:b/>
              </w:rPr>
              <w:tab/>
              <w:t>Dátum</w:t>
            </w:r>
          </w:p>
        </w:tc>
        <w:tc>
          <w:tcPr>
            <w:tcW w:w="2787" w:type="pct"/>
          </w:tcPr>
          <w:p w:rsidR="007A7469" w:rsidRPr="007A614F" w:rsidRDefault="00F7093F" w:rsidP="00F7093F">
            <w:pPr>
              <w:pStyle w:val="TableParagraph"/>
            </w:pPr>
            <w:r>
              <w:t>25</w:t>
            </w:r>
            <w:r w:rsidR="001600A2" w:rsidRPr="007A614F">
              <w:t xml:space="preserve">. </w:t>
            </w:r>
            <w:r w:rsidR="00EC7D6E">
              <w:t>0</w:t>
            </w:r>
            <w:r>
              <w:t>4</w:t>
            </w:r>
            <w:r w:rsidR="00EC7D6E">
              <w:t>. 202</w:t>
            </w:r>
            <w:r>
              <w:t>2</w:t>
            </w: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19.</w:t>
            </w:r>
            <w:r w:rsidRPr="007A614F">
              <w:rPr>
                <w:b/>
              </w:rPr>
              <w:tab/>
              <w:t>Podpis</w:t>
            </w:r>
          </w:p>
        </w:tc>
        <w:tc>
          <w:tcPr>
            <w:tcW w:w="2787" w:type="pct"/>
          </w:tcPr>
          <w:p w:rsidR="007A7469" w:rsidRPr="007A614F" w:rsidRDefault="007A7469">
            <w:pPr>
              <w:pStyle w:val="TableParagraph"/>
            </w:pPr>
          </w:p>
        </w:tc>
      </w:tr>
    </w:tbl>
    <w:p w:rsidR="007A7469" w:rsidRPr="007A614F" w:rsidRDefault="00F9648A" w:rsidP="007A614F">
      <w:pPr>
        <w:spacing w:before="91"/>
        <w:rPr>
          <w:b/>
        </w:rPr>
      </w:pPr>
      <w:r w:rsidRPr="007A614F">
        <w:rPr>
          <w:b/>
        </w:rPr>
        <w:lastRenderedPageBreak/>
        <w:t>Príloh</w:t>
      </w:r>
      <w:r w:rsidR="007A614F">
        <w:rPr>
          <w:b/>
        </w:rPr>
        <w:t>y</w:t>
      </w:r>
      <w:r w:rsidRPr="007A614F">
        <w:rPr>
          <w:b/>
        </w:rPr>
        <w:t>:</w:t>
      </w:r>
    </w:p>
    <w:p w:rsidR="007A7469" w:rsidRPr="007A614F" w:rsidRDefault="00F9648A" w:rsidP="007A614F">
      <w:pPr>
        <w:pStyle w:val="Zkladntext"/>
      </w:pPr>
      <w:r w:rsidRPr="007A614F">
        <w:t>Prezenčná listina zo stretnutia pedagogického klubu</w:t>
      </w:r>
      <w:r w:rsidR="000C2B7A" w:rsidRPr="007A614F">
        <w:t>.</w:t>
      </w:r>
    </w:p>
    <w:p w:rsidR="000C2B7A" w:rsidRPr="007A614F" w:rsidRDefault="000C2B7A" w:rsidP="007A614F">
      <w:pPr>
        <w:pStyle w:val="Zkladntext"/>
      </w:pPr>
      <w:r w:rsidRPr="007A614F">
        <w:t>Fotodokumentácia.</w:t>
      </w:r>
    </w:p>
    <w:p w:rsidR="007A7469" w:rsidRPr="007A614F" w:rsidRDefault="00F9648A" w:rsidP="00136404">
      <w:pPr>
        <w:pStyle w:val="Zkladntext"/>
        <w:spacing w:before="71"/>
      </w:pPr>
      <w:r w:rsidRPr="007A614F">
        <w:t>Príloha správy o činnosti pedagogického klubu</w:t>
      </w:r>
    </w:p>
    <w:p w:rsidR="007A7469" w:rsidRPr="007A614F" w:rsidRDefault="00F9648A">
      <w:pPr>
        <w:pStyle w:val="Zkladntext"/>
        <w:spacing w:before="1"/>
        <w:rPr>
          <w:sz w:val="18"/>
        </w:rPr>
      </w:pPr>
      <w:r w:rsidRPr="007A614F">
        <w:rPr>
          <w:noProof/>
          <w:lang w:eastAsia="sk-SK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3529"/>
        <w:gridCol w:w="5941"/>
      </w:tblGrid>
      <w:tr w:rsidR="007A7469" w:rsidRPr="007A614F" w:rsidTr="00DB110E">
        <w:trPr>
          <w:trHeight w:val="283"/>
        </w:trPr>
        <w:tc>
          <w:tcPr>
            <w:tcW w:w="3529" w:type="dxa"/>
          </w:tcPr>
          <w:p w:rsidR="007A7469" w:rsidRPr="007A614F" w:rsidRDefault="00F9648A">
            <w:pPr>
              <w:pStyle w:val="TableParagraph"/>
              <w:spacing w:before="1"/>
              <w:ind w:left="107"/>
            </w:pPr>
            <w:r w:rsidRPr="007A614F">
              <w:t>Prioritná os:</w:t>
            </w:r>
          </w:p>
        </w:tc>
        <w:tc>
          <w:tcPr>
            <w:tcW w:w="5941" w:type="dxa"/>
          </w:tcPr>
          <w:p w:rsidR="007A7469" w:rsidRPr="007A614F" w:rsidRDefault="00F9648A">
            <w:pPr>
              <w:pStyle w:val="TableParagraph"/>
              <w:spacing w:before="1"/>
              <w:ind w:left="107"/>
            </w:pPr>
            <w:r w:rsidRPr="007A614F">
              <w:t>Vzdelávanie</w:t>
            </w:r>
          </w:p>
        </w:tc>
      </w:tr>
      <w:tr w:rsidR="007A7469" w:rsidRPr="007A614F" w:rsidTr="00DB110E">
        <w:trPr>
          <w:trHeight w:val="283"/>
        </w:trPr>
        <w:tc>
          <w:tcPr>
            <w:tcW w:w="3529" w:type="dxa"/>
          </w:tcPr>
          <w:p w:rsidR="007A7469" w:rsidRPr="007A614F" w:rsidRDefault="007A614F">
            <w:pPr>
              <w:pStyle w:val="TableParagraph"/>
              <w:spacing w:before="1"/>
              <w:ind w:left="107"/>
            </w:pPr>
            <w:r w:rsidRPr="007A614F">
              <w:t>Špecifický c</w:t>
            </w:r>
            <w:r w:rsidR="00F9648A" w:rsidRPr="007A614F">
              <w:t>ieľ:</w:t>
            </w:r>
          </w:p>
        </w:tc>
        <w:tc>
          <w:tcPr>
            <w:tcW w:w="5941" w:type="dxa"/>
          </w:tcPr>
          <w:p w:rsidR="007A7469" w:rsidRPr="007A614F" w:rsidRDefault="00F9648A">
            <w:pPr>
              <w:pStyle w:val="TableParagraph"/>
              <w:spacing w:before="1" w:line="276" w:lineRule="auto"/>
              <w:ind w:left="107" w:right="128"/>
            </w:pPr>
            <w:r w:rsidRPr="007A614F">
              <w:t>1 . 1 . 1 Zvýšiť inkluzívnosť a rovnaký prístup ku kvalitnému vzdelávaniu a zlepšiť výsledky a kompetencie detí a</w:t>
            </w:r>
          </w:p>
          <w:p w:rsidR="007A7469" w:rsidRPr="007A614F" w:rsidRDefault="007A614F">
            <w:pPr>
              <w:pStyle w:val="TableParagraph"/>
              <w:ind w:left="107"/>
            </w:pPr>
            <w:r w:rsidRPr="007A614F">
              <w:t>ž</w:t>
            </w:r>
            <w:r w:rsidR="00F9648A" w:rsidRPr="007A614F">
              <w:t>iakov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Prijímateľ: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Obchodná akadémia v Žiline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Názov projektu: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Odbornosťou držíme krok s budúcnosťou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Kód ITMS projektu: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312011Z830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Názov pedagogického klubu: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Pedagogický klub vyučujúcich matematiky, informatiky a slovenského jazyka a literatúry</w:t>
            </w:r>
          </w:p>
        </w:tc>
      </w:tr>
    </w:tbl>
    <w:p w:rsidR="007A7469" w:rsidRPr="007A614F" w:rsidRDefault="007A7469">
      <w:pPr>
        <w:pStyle w:val="Zkladntext"/>
        <w:rPr>
          <w:sz w:val="24"/>
        </w:rPr>
      </w:pPr>
    </w:p>
    <w:p w:rsidR="007A7469" w:rsidRPr="007A614F" w:rsidRDefault="007A7469">
      <w:pPr>
        <w:pStyle w:val="Zkladntext"/>
        <w:spacing w:before="7"/>
        <w:rPr>
          <w:sz w:val="23"/>
        </w:rPr>
      </w:pPr>
    </w:p>
    <w:p w:rsidR="007A7469" w:rsidRPr="007A614F" w:rsidRDefault="00F9648A">
      <w:pPr>
        <w:ind w:left="2391" w:right="2592"/>
        <w:jc w:val="center"/>
        <w:rPr>
          <w:b/>
          <w:sz w:val="24"/>
        </w:rPr>
      </w:pPr>
      <w:r w:rsidRPr="007A614F">
        <w:rPr>
          <w:b/>
          <w:sz w:val="24"/>
        </w:rPr>
        <w:t>PREZENČNÁ LISTINA</w:t>
      </w:r>
    </w:p>
    <w:p w:rsidR="007A7469" w:rsidRPr="007A614F" w:rsidRDefault="007A7469">
      <w:pPr>
        <w:pStyle w:val="Zkladntext"/>
        <w:rPr>
          <w:b/>
          <w:sz w:val="26"/>
        </w:rPr>
      </w:pPr>
    </w:p>
    <w:p w:rsidR="007A7469" w:rsidRPr="007A614F" w:rsidRDefault="007A7469">
      <w:pPr>
        <w:pStyle w:val="Zkladntext"/>
        <w:spacing w:before="4"/>
        <w:rPr>
          <w:b/>
          <w:sz w:val="23"/>
        </w:rPr>
      </w:pPr>
    </w:p>
    <w:p w:rsidR="007A7469" w:rsidRPr="007A614F" w:rsidRDefault="00F9648A">
      <w:pPr>
        <w:pStyle w:val="Zkladntext"/>
        <w:spacing w:before="1"/>
        <w:ind w:left="216"/>
      </w:pPr>
      <w:r w:rsidRPr="005C3221">
        <w:t>Miesto konania</w:t>
      </w:r>
      <w:r w:rsidRPr="005C3221">
        <w:rPr>
          <w:spacing w:val="-6"/>
        </w:rPr>
        <w:t xml:space="preserve"> </w:t>
      </w:r>
      <w:r w:rsidRPr="005C3221">
        <w:t>stretnutia:</w:t>
      </w:r>
      <w:r w:rsidR="002D1995">
        <w:t xml:space="preserve"> </w:t>
      </w:r>
      <w:r w:rsidR="005C3221" w:rsidRPr="005C3221">
        <w:t>Obchodná akadémia, Veľká okružná 32</w:t>
      </w:r>
      <w:r w:rsidR="005C3221">
        <w:t>, Žilina</w:t>
      </w:r>
    </w:p>
    <w:p w:rsidR="007A7469" w:rsidRPr="007A614F" w:rsidRDefault="007A7469">
      <w:pPr>
        <w:pStyle w:val="Zkladntext"/>
        <w:spacing w:before="8"/>
        <w:rPr>
          <w:sz w:val="19"/>
        </w:rPr>
      </w:pPr>
    </w:p>
    <w:p w:rsidR="007A7469" w:rsidRPr="007A614F" w:rsidRDefault="00F9648A">
      <w:pPr>
        <w:pStyle w:val="Zkladntext"/>
        <w:ind w:left="216"/>
      </w:pPr>
      <w:r w:rsidRPr="007A614F">
        <w:t>Dátum konania</w:t>
      </w:r>
      <w:r w:rsidRPr="007A614F">
        <w:rPr>
          <w:spacing w:val="-7"/>
        </w:rPr>
        <w:t xml:space="preserve"> </w:t>
      </w:r>
      <w:r w:rsidRPr="007A614F">
        <w:t>stretnutia:</w:t>
      </w:r>
      <w:r w:rsidR="002D1995">
        <w:t xml:space="preserve"> </w:t>
      </w:r>
      <w:r w:rsidR="00F7093F">
        <w:t>25</w:t>
      </w:r>
      <w:r w:rsidR="00DB110E">
        <w:t xml:space="preserve">. </w:t>
      </w:r>
      <w:r w:rsidR="0034486A">
        <w:t>0</w:t>
      </w:r>
      <w:r w:rsidR="00F7093F">
        <w:t>4</w:t>
      </w:r>
      <w:r w:rsidR="0034486A">
        <w:t>. 202</w:t>
      </w:r>
      <w:r w:rsidR="00F7093F">
        <w:t>2</w:t>
      </w:r>
    </w:p>
    <w:p w:rsidR="007A7469" w:rsidRPr="007A614F" w:rsidRDefault="007A7469">
      <w:pPr>
        <w:pStyle w:val="Zkladntext"/>
        <w:spacing w:before="8"/>
        <w:rPr>
          <w:sz w:val="19"/>
        </w:rPr>
      </w:pPr>
    </w:p>
    <w:p w:rsidR="007A7469" w:rsidRPr="007A614F" w:rsidRDefault="00F9648A">
      <w:pPr>
        <w:pStyle w:val="Zkladntext"/>
        <w:tabs>
          <w:tab w:val="left" w:pos="3756"/>
          <w:tab w:val="left" w:leader="dot" w:pos="4541"/>
        </w:tabs>
        <w:ind w:left="216"/>
      </w:pPr>
      <w:r w:rsidRPr="007A614F">
        <w:t>Trvanie</w:t>
      </w:r>
      <w:r w:rsidRPr="007A614F">
        <w:rPr>
          <w:spacing w:val="-5"/>
        </w:rPr>
        <w:t xml:space="preserve"> </w:t>
      </w:r>
      <w:r w:rsidRPr="007A614F">
        <w:t>stretnutia:</w:t>
      </w:r>
      <w:r w:rsidRPr="007A614F">
        <w:rPr>
          <w:spacing w:val="-4"/>
        </w:rPr>
        <w:t xml:space="preserve"> </w:t>
      </w:r>
      <w:r w:rsidRPr="007A614F">
        <w:t>od</w:t>
      </w:r>
      <w:r w:rsidR="00DB110E">
        <w:t xml:space="preserve"> 16:00 hod </w:t>
      </w:r>
      <w:r w:rsidR="00DB110E">
        <w:tab/>
      </w:r>
      <w:r w:rsidRPr="007A614F">
        <w:t>do</w:t>
      </w:r>
      <w:r w:rsidR="00DB110E">
        <w:t xml:space="preserve"> 19:00 </w:t>
      </w:r>
      <w:r w:rsidRPr="007A614F">
        <w:t>hod</w:t>
      </w:r>
    </w:p>
    <w:p w:rsidR="007A7469" w:rsidRPr="007A614F" w:rsidRDefault="007A7469">
      <w:pPr>
        <w:pStyle w:val="Zkladntext"/>
      </w:pPr>
    </w:p>
    <w:p w:rsidR="007A7469" w:rsidRPr="007A614F" w:rsidRDefault="007A7469">
      <w:pPr>
        <w:pStyle w:val="Zkladntext"/>
        <w:spacing w:before="4"/>
        <w:rPr>
          <w:sz w:val="17"/>
        </w:rPr>
      </w:pPr>
    </w:p>
    <w:p w:rsidR="007A7469" w:rsidRPr="007A614F" w:rsidRDefault="00F9648A">
      <w:pPr>
        <w:pStyle w:val="Zkladntext"/>
        <w:spacing w:before="1"/>
        <w:ind w:left="216"/>
      </w:pPr>
      <w:r w:rsidRPr="007A614F">
        <w:t>Zoznam účastníkov/členov pedagogického klubu:</w:t>
      </w:r>
    </w:p>
    <w:p w:rsidR="007A7469" w:rsidRPr="007A614F" w:rsidRDefault="007A7469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7A7469" w:rsidRPr="00DB110E" w:rsidTr="00DB110E">
        <w:trPr>
          <w:trHeight w:val="340"/>
        </w:trPr>
        <w:tc>
          <w:tcPr>
            <w:tcW w:w="545" w:type="dxa"/>
          </w:tcPr>
          <w:p w:rsidR="007A7469" w:rsidRPr="00DB110E" w:rsidRDefault="00F9648A">
            <w:pPr>
              <w:pStyle w:val="TableParagraph"/>
              <w:spacing w:before="1"/>
              <w:ind w:left="69"/>
            </w:pPr>
            <w:r w:rsidRPr="00DB110E">
              <w:t>č.</w:t>
            </w:r>
          </w:p>
        </w:tc>
        <w:tc>
          <w:tcPr>
            <w:tcW w:w="3934" w:type="dxa"/>
          </w:tcPr>
          <w:p w:rsidR="007A7469" w:rsidRPr="00DB110E" w:rsidRDefault="00F9648A">
            <w:pPr>
              <w:pStyle w:val="TableParagraph"/>
              <w:spacing w:before="1"/>
              <w:ind w:left="69"/>
            </w:pPr>
            <w:r w:rsidRPr="00DB110E">
              <w:t>Meno a priezvisko</w:t>
            </w:r>
          </w:p>
        </w:tc>
        <w:tc>
          <w:tcPr>
            <w:tcW w:w="2427" w:type="dxa"/>
          </w:tcPr>
          <w:p w:rsidR="007A7469" w:rsidRPr="00DB110E" w:rsidRDefault="00F9648A">
            <w:pPr>
              <w:pStyle w:val="TableParagraph"/>
              <w:spacing w:before="1"/>
              <w:ind w:left="71"/>
            </w:pPr>
            <w:r w:rsidRPr="00DB110E">
              <w:t>Podpis</w:t>
            </w:r>
          </w:p>
        </w:tc>
        <w:tc>
          <w:tcPr>
            <w:tcW w:w="2307" w:type="dxa"/>
          </w:tcPr>
          <w:p w:rsidR="007A7469" w:rsidRPr="00DB110E" w:rsidRDefault="00F9648A">
            <w:pPr>
              <w:pStyle w:val="TableParagraph"/>
              <w:spacing w:before="1"/>
              <w:ind w:left="71"/>
            </w:pPr>
            <w:r w:rsidRPr="00DB110E">
              <w:t>Inštitúcia</w:t>
            </w:r>
          </w:p>
        </w:tc>
      </w:tr>
      <w:tr w:rsidR="007A7469" w:rsidRPr="00DB110E" w:rsidTr="00DB110E">
        <w:trPr>
          <w:trHeight w:val="340"/>
        </w:trPr>
        <w:tc>
          <w:tcPr>
            <w:tcW w:w="545" w:type="dxa"/>
          </w:tcPr>
          <w:p w:rsidR="007A7469" w:rsidRPr="00DB110E" w:rsidRDefault="00DB110E">
            <w:pPr>
              <w:pStyle w:val="TableParagraph"/>
            </w:pPr>
            <w:r w:rsidRPr="00DB110E">
              <w:t>1.</w:t>
            </w:r>
          </w:p>
        </w:tc>
        <w:tc>
          <w:tcPr>
            <w:tcW w:w="3934" w:type="dxa"/>
          </w:tcPr>
          <w:p w:rsidR="007A7469" w:rsidRPr="00DB110E" w:rsidRDefault="00DB110E">
            <w:pPr>
              <w:pStyle w:val="TableParagraph"/>
            </w:pPr>
            <w:r w:rsidRPr="00DB110E">
              <w:t>Ing. Rudolf Zrebný</w:t>
            </w:r>
          </w:p>
        </w:tc>
        <w:tc>
          <w:tcPr>
            <w:tcW w:w="2427" w:type="dxa"/>
          </w:tcPr>
          <w:p w:rsidR="007A7469" w:rsidRPr="00DB110E" w:rsidRDefault="007A7469">
            <w:pPr>
              <w:pStyle w:val="TableParagraph"/>
            </w:pPr>
          </w:p>
        </w:tc>
        <w:tc>
          <w:tcPr>
            <w:tcW w:w="2307" w:type="dxa"/>
          </w:tcPr>
          <w:p w:rsidR="007A7469" w:rsidRPr="00DB110E" w:rsidRDefault="00DB110E">
            <w:pPr>
              <w:pStyle w:val="TableParagraph"/>
            </w:pPr>
            <w:r>
              <w:t>OA v Žiline</w:t>
            </w:r>
          </w:p>
        </w:tc>
      </w:tr>
      <w:tr w:rsidR="00DB110E" w:rsidRPr="00DB110E" w:rsidTr="00DB110E">
        <w:trPr>
          <w:trHeight w:val="340"/>
        </w:trPr>
        <w:tc>
          <w:tcPr>
            <w:tcW w:w="545" w:type="dxa"/>
          </w:tcPr>
          <w:p w:rsidR="00DB110E" w:rsidRPr="00DB110E" w:rsidRDefault="00DB110E" w:rsidP="00DB110E">
            <w:pPr>
              <w:pStyle w:val="TableParagraph"/>
            </w:pPr>
            <w:r w:rsidRPr="00DB110E">
              <w:t>2.</w:t>
            </w:r>
          </w:p>
        </w:tc>
        <w:tc>
          <w:tcPr>
            <w:tcW w:w="3934" w:type="dxa"/>
          </w:tcPr>
          <w:p w:rsidR="00DB110E" w:rsidRPr="00DB110E" w:rsidRDefault="003F233A" w:rsidP="00DB110E">
            <w:pPr>
              <w:pStyle w:val="TableParagraph"/>
            </w:pPr>
            <w:r w:rsidRPr="003F233A">
              <w:t>PaedDr. Lenka Kulichová</w:t>
            </w:r>
          </w:p>
        </w:tc>
        <w:tc>
          <w:tcPr>
            <w:tcW w:w="2427" w:type="dxa"/>
          </w:tcPr>
          <w:p w:rsidR="00DB110E" w:rsidRPr="00DB110E" w:rsidRDefault="00DB110E" w:rsidP="00DB110E">
            <w:pPr>
              <w:pStyle w:val="TableParagraph"/>
            </w:pPr>
          </w:p>
        </w:tc>
        <w:tc>
          <w:tcPr>
            <w:tcW w:w="2307" w:type="dxa"/>
          </w:tcPr>
          <w:p w:rsidR="00DB110E" w:rsidRPr="00DB110E" w:rsidRDefault="00DB110E" w:rsidP="00DB110E">
            <w:pPr>
              <w:pStyle w:val="TableParagraph"/>
            </w:pPr>
            <w:r>
              <w:t>OA v Žiline</w:t>
            </w:r>
          </w:p>
        </w:tc>
      </w:tr>
      <w:tr w:rsidR="00EA5161" w:rsidRPr="00DB110E" w:rsidTr="00DB110E">
        <w:trPr>
          <w:trHeight w:val="340"/>
        </w:trPr>
        <w:tc>
          <w:tcPr>
            <w:tcW w:w="545" w:type="dxa"/>
          </w:tcPr>
          <w:p w:rsidR="00EA5161" w:rsidRPr="00DB110E" w:rsidRDefault="00EA5161" w:rsidP="00EA5161">
            <w:pPr>
              <w:pStyle w:val="TableParagraph"/>
            </w:pPr>
            <w:r w:rsidRPr="00DB110E">
              <w:t>3.</w:t>
            </w:r>
          </w:p>
        </w:tc>
        <w:tc>
          <w:tcPr>
            <w:tcW w:w="3934" w:type="dxa"/>
          </w:tcPr>
          <w:p w:rsidR="00EA5161" w:rsidRPr="00DB110E" w:rsidRDefault="00182019" w:rsidP="00EA5161">
            <w:pPr>
              <w:pStyle w:val="TableParagraph"/>
            </w:pPr>
            <w:r>
              <w:t>Mgr. Zdenka Dubcová</w:t>
            </w:r>
          </w:p>
        </w:tc>
        <w:tc>
          <w:tcPr>
            <w:tcW w:w="2427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307" w:type="dxa"/>
          </w:tcPr>
          <w:p w:rsidR="00EA5161" w:rsidRPr="00DB110E" w:rsidRDefault="00EA5161" w:rsidP="00EA5161">
            <w:pPr>
              <w:pStyle w:val="TableParagraph"/>
            </w:pPr>
            <w:r>
              <w:t>OA v Žiline</w:t>
            </w:r>
          </w:p>
        </w:tc>
      </w:tr>
      <w:tr w:rsidR="00EA5161" w:rsidRPr="00DB110E" w:rsidTr="00DB110E">
        <w:trPr>
          <w:trHeight w:val="340"/>
        </w:trPr>
        <w:tc>
          <w:tcPr>
            <w:tcW w:w="545" w:type="dxa"/>
          </w:tcPr>
          <w:p w:rsidR="00EA5161" w:rsidRPr="00DB110E" w:rsidRDefault="00EA5161" w:rsidP="00EA5161">
            <w:pPr>
              <w:pStyle w:val="TableParagraph"/>
            </w:pPr>
            <w:r w:rsidRPr="00DB110E">
              <w:t>4.</w:t>
            </w:r>
          </w:p>
        </w:tc>
        <w:tc>
          <w:tcPr>
            <w:tcW w:w="3934" w:type="dxa"/>
          </w:tcPr>
          <w:p w:rsidR="00EA5161" w:rsidRPr="00DB110E" w:rsidRDefault="0034486A" w:rsidP="00EA5161">
            <w:pPr>
              <w:pStyle w:val="TableParagraph"/>
            </w:pPr>
            <w:r>
              <w:t>Mgr. Adriana Mošatová</w:t>
            </w:r>
          </w:p>
        </w:tc>
        <w:tc>
          <w:tcPr>
            <w:tcW w:w="2427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307" w:type="dxa"/>
          </w:tcPr>
          <w:p w:rsidR="00EA5161" w:rsidRPr="00DB110E" w:rsidRDefault="0034486A" w:rsidP="00EA5161">
            <w:pPr>
              <w:pStyle w:val="TableParagraph"/>
            </w:pPr>
            <w:r>
              <w:t>OA v Žiline</w:t>
            </w:r>
          </w:p>
        </w:tc>
      </w:tr>
      <w:tr w:rsidR="00EA5161" w:rsidRPr="00DB110E" w:rsidTr="00DB110E">
        <w:trPr>
          <w:trHeight w:val="340"/>
        </w:trPr>
        <w:tc>
          <w:tcPr>
            <w:tcW w:w="545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3934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427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307" w:type="dxa"/>
          </w:tcPr>
          <w:p w:rsidR="00EA5161" w:rsidRPr="00DB110E" w:rsidRDefault="00EA5161" w:rsidP="00EA5161">
            <w:pPr>
              <w:pStyle w:val="TableParagraph"/>
            </w:pPr>
          </w:p>
        </w:tc>
      </w:tr>
    </w:tbl>
    <w:p w:rsidR="003F233A" w:rsidRDefault="003F233A"/>
    <w:p w:rsidR="007A7469" w:rsidRPr="007A614F" w:rsidRDefault="00F9648A">
      <w:pPr>
        <w:pStyle w:val="Zkladntext"/>
        <w:spacing w:before="57"/>
        <w:ind w:left="216"/>
      </w:pPr>
      <w:r w:rsidRPr="007A614F">
        <w:t>Meno prizvaných odborníkov/iných účastníkov, ktorí nie sú členmi pedagogického klubu a podpis/y:</w:t>
      </w:r>
    </w:p>
    <w:p w:rsidR="007A7469" w:rsidRPr="007A614F" w:rsidRDefault="007A7469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A7469" w:rsidRPr="007A614F">
        <w:trPr>
          <w:trHeight w:val="508"/>
        </w:trPr>
        <w:tc>
          <w:tcPr>
            <w:tcW w:w="610" w:type="dxa"/>
          </w:tcPr>
          <w:p w:rsidR="007A7469" w:rsidRPr="007A614F" w:rsidRDefault="00F9648A">
            <w:pPr>
              <w:pStyle w:val="TableParagraph"/>
              <w:spacing w:line="268" w:lineRule="exact"/>
              <w:ind w:left="69"/>
            </w:pPr>
            <w:r w:rsidRPr="007A614F">
              <w:t>č.</w:t>
            </w:r>
          </w:p>
        </w:tc>
        <w:tc>
          <w:tcPr>
            <w:tcW w:w="4681" w:type="dxa"/>
          </w:tcPr>
          <w:p w:rsidR="007A7469" w:rsidRPr="007A614F" w:rsidRDefault="00F9648A">
            <w:pPr>
              <w:pStyle w:val="TableParagraph"/>
              <w:spacing w:line="268" w:lineRule="exact"/>
              <w:ind w:left="71"/>
            </w:pPr>
            <w:r w:rsidRPr="007A614F">
              <w:t>Meno a priezvisko</w:t>
            </w:r>
          </w:p>
        </w:tc>
        <w:tc>
          <w:tcPr>
            <w:tcW w:w="1726" w:type="dxa"/>
          </w:tcPr>
          <w:p w:rsidR="007A7469" w:rsidRPr="007A614F" w:rsidRDefault="00F9648A">
            <w:pPr>
              <w:pStyle w:val="TableParagraph"/>
              <w:spacing w:line="268" w:lineRule="exact"/>
              <w:ind w:left="71"/>
            </w:pPr>
            <w:r w:rsidRPr="007A614F">
              <w:t>Podpis</w:t>
            </w:r>
          </w:p>
        </w:tc>
        <w:tc>
          <w:tcPr>
            <w:tcW w:w="1986" w:type="dxa"/>
          </w:tcPr>
          <w:p w:rsidR="007A7469" w:rsidRPr="007A614F" w:rsidRDefault="00F9648A">
            <w:pPr>
              <w:pStyle w:val="TableParagraph"/>
              <w:spacing w:line="268" w:lineRule="exact"/>
              <w:ind w:left="70"/>
            </w:pPr>
            <w:r w:rsidRPr="007A614F">
              <w:t>Inštitúcia</w:t>
            </w:r>
          </w:p>
        </w:tc>
      </w:tr>
      <w:tr w:rsidR="007A7469" w:rsidRPr="007A614F">
        <w:trPr>
          <w:trHeight w:val="508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>
        <w:trPr>
          <w:trHeight w:val="509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>
        <w:trPr>
          <w:trHeight w:val="510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</w:tbl>
    <w:p w:rsidR="00F9648A" w:rsidRDefault="00F9648A"/>
    <w:p w:rsidR="00E564D8" w:rsidRDefault="00E564D8"/>
    <w:p w:rsidR="00B523D0" w:rsidRDefault="00B523D0"/>
    <w:p w:rsidR="00E564D8" w:rsidRPr="00E112DF" w:rsidRDefault="00E564D8" w:rsidP="00E564D8">
      <w:pPr>
        <w:pStyle w:val="Zkladntext"/>
        <w:spacing w:before="71"/>
      </w:pPr>
      <w:r w:rsidRPr="00E112DF">
        <w:t>Príloha správy o činnosti pedagogického klubu</w:t>
      </w:r>
    </w:p>
    <w:p w:rsidR="00E564D8" w:rsidRDefault="00E564D8" w:rsidP="00E564D8"/>
    <w:p w:rsidR="00E564D8" w:rsidRDefault="00E564D8" w:rsidP="00E564D8">
      <w:r>
        <w:t>Fotodokumentácia</w:t>
      </w:r>
    </w:p>
    <w:p w:rsidR="000E180B" w:rsidRDefault="000E180B" w:rsidP="00E564D8"/>
    <w:p w:rsidR="000E180B" w:rsidRDefault="000E180B" w:rsidP="00E564D8">
      <w:pPr>
        <w:rPr>
          <w:noProof/>
          <w:lang w:eastAsia="sk-SK"/>
        </w:rPr>
      </w:pPr>
    </w:p>
    <w:p w:rsidR="000E180B" w:rsidRDefault="002E000B" w:rsidP="00E564D8">
      <w:bookmarkStart w:id="0" w:name="_GoBack"/>
      <w:r>
        <w:rPr>
          <w:noProof/>
          <w:lang w:eastAsia="sk-SK"/>
        </w:rPr>
        <w:drawing>
          <wp:inline distT="0" distB="0" distL="0" distR="0">
            <wp:extent cx="6165850" cy="4624705"/>
            <wp:effectExtent l="0" t="0" r="6350" b="444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20426_093827059_HD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462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564D8" w:rsidRDefault="00E564D8" w:rsidP="00E564D8"/>
    <w:p w:rsidR="00DD5323" w:rsidRDefault="004543D2" w:rsidP="00E564D8">
      <w:pPr>
        <w:rPr>
          <w:noProof/>
          <w:lang w:eastAsia="sk-SK"/>
        </w:rPr>
      </w:pPr>
      <w:r w:rsidRPr="004543D2">
        <w:rPr>
          <w:noProof/>
          <w:lang w:eastAsia="sk-SK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Obdĺžnik 6" descr="C:\Users\Janka\Downloads\received_39739678144618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67BF6F" id="Obdĺžnik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fw5sJ7gIAAPc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4543D2">
        <w:rPr>
          <w:noProof/>
          <w:lang w:eastAsia="sk-SK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Obdĺžnik 11" descr="C:\Users\Janka\Desktop\received_397396781446182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B138C5" id="Obdĺžnik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SfEUr9AIAAPs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F754AE" w:rsidRDefault="00F754AE" w:rsidP="00E564D8">
      <w:pPr>
        <w:rPr>
          <w:noProof/>
          <w:lang w:eastAsia="sk-SK"/>
        </w:rPr>
      </w:pPr>
    </w:p>
    <w:p w:rsidR="004543D2" w:rsidRDefault="004543D2" w:rsidP="00E564D8"/>
    <w:p w:rsidR="00E564D8" w:rsidRPr="007A614F" w:rsidRDefault="00E564D8" w:rsidP="002D7118">
      <w:pPr>
        <w:jc w:val="center"/>
      </w:pPr>
    </w:p>
    <w:sectPr w:rsidR="00E564D8" w:rsidRPr="007A614F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47725"/>
    <w:multiLevelType w:val="hybridMultilevel"/>
    <w:tmpl w:val="0752416E"/>
    <w:lvl w:ilvl="0" w:tplc="671AAEB8">
      <w:start w:val="11"/>
      <w:numFmt w:val="decimal"/>
      <w:lvlText w:val="%1."/>
      <w:lvlJc w:val="left"/>
      <w:pPr>
        <w:ind w:left="1330" w:hanging="754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sk-SK" w:eastAsia="en-US" w:bidi="ar-SA"/>
      </w:rPr>
    </w:lvl>
    <w:lvl w:ilvl="1" w:tplc="F2263F58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7A6631E6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A12CB44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F15E3BF2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33104EF0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B44C5610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367C990C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CE728EB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 w15:restartNumberingAfterBreak="0">
    <w:nsid w:val="4B6F365D"/>
    <w:multiLevelType w:val="hybridMultilevel"/>
    <w:tmpl w:val="AC78FDD8"/>
    <w:lvl w:ilvl="0" w:tplc="BBDC7B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54B6D"/>
    <w:multiLevelType w:val="hybridMultilevel"/>
    <w:tmpl w:val="ACCCB20C"/>
    <w:lvl w:ilvl="0" w:tplc="E76834FA">
      <w:start w:val="1"/>
      <w:numFmt w:val="decimal"/>
      <w:lvlText w:val="%1."/>
      <w:lvlJc w:val="left"/>
      <w:pPr>
        <w:ind w:left="1330" w:hanging="7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AEF6A92E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CD1E940A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E0D03074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488EEEB8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7E2D53E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4B7E9E78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DDDE117A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D966BF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69"/>
    <w:rsid w:val="00073B22"/>
    <w:rsid w:val="000851A4"/>
    <w:rsid w:val="000C2B7A"/>
    <w:rsid w:val="000E180B"/>
    <w:rsid w:val="000F32FC"/>
    <w:rsid w:val="00136404"/>
    <w:rsid w:val="001600A2"/>
    <w:rsid w:val="00182019"/>
    <w:rsid w:val="001B6337"/>
    <w:rsid w:val="001D2E2F"/>
    <w:rsid w:val="00203936"/>
    <w:rsid w:val="002163B4"/>
    <w:rsid w:val="002422AA"/>
    <w:rsid w:val="002D1995"/>
    <w:rsid w:val="002D7118"/>
    <w:rsid w:val="002E000B"/>
    <w:rsid w:val="002F6252"/>
    <w:rsid w:val="00330A38"/>
    <w:rsid w:val="0034486A"/>
    <w:rsid w:val="003536E6"/>
    <w:rsid w:val="00371689"/>
    <w:rsid w:val="003F233A"/>
    <w:rsid w:val="004253DC"/>
    <w:rsid w:val="00440ABE"/>
    <w:rsid w:val="004543D2"/>
    <w:rsid w:val="004668C5"/>
    <w:rsid w:val="0048463B"/>
    <w:rsid w:val="005010DD"/>
    <w:rsid w:val="00513051"/>
    <w:rsid w:val="00527052"/>
    <w:rsid w:val="00540E76"/>
    <w:rsid w:val="00545DAC"/>
    <w:rsid w:val="00581B7D"/>
    <w:rsid w:val="005A4AB3"/>
    <w:rsid w:val="005C3221"/>
    <w:rsid w:val="00610F37"/>
    <w:rsid w:val="006704C0"/>
    <w:rsid w:val="006946BE"/>
    <w:rsid w:val="006C3BD0"/>
    <w:rsid w:val="006D5502"/>
    <w:rsid w:val="00703FB9"/>
    <w:rsid w:val="0073762F"/>
    <w:rsid w:val="0075548F"/>
    <w:rsid w:val="007A2E50"/>
    <w:rsid w:val="007A614F"/>
    <w:rsid w:val="007A7469"/>
    <w:rsid w:val="007B1A70"/>
    <w:rsid w:val="007C6313"/>
    <w:rsid w:val="00833150"/>
    <w:rsid w:val="00844A9E"/>
    <w:rsid w:val="008739B0"/>
    <w:rsid w:val="00874601"/>
    <w:rsid w:val="008B373C"/>
    <w:rsid w:val="008E1DE8"/>
    <w:rsid w:val="008E57A3"/>
    <w:rsid w:val="008F575B"/>
    <w:rsid w:val="00976FE7"/>
    <w:rsid w:val="009C35DD"/>
    <w:rsid w:val="009E7E6F"/>
    <w:rsid w:val="009F0020"/>
    <w:rsid w:val="00A30E2F"/>
    <w:rsid w:val="00A45A3B"/>
    <w:rsid w:val="00A57F62"/>
    <w:rsid w:val="00B050C5"/>
    <w:rsid w:val="00B27F1B"/>
    <w:rsid w:val="00B523D0"/>
    <w:rsid w:val="00BF1ABE"/>
    <w:rsid w:val="00C053DF"/>
    <w:rsid w:val="00C40AFC"/>
    <w:rsid w:val="00C60F5F"/>
    <w:rsid w:val="00C6344C"/>
    <w:rsid w:val="00CC5242"/>
    <w:rsid w:val="00CD7A63"/>
    <w:rsid w:val="00D6770B"/>
    <w:rsid w:val="00DA145F"/>
    <w:rsid w:val="00DB110E"/>
    <w:rsid w:val="00DD5323"/>
    <w:rsid w:val="00DF7097"/>
    <w:rsid w:val="00E44E7C"/>
    <w:rsid w:val="00E564D8"/>
    <w:rsid w:val="00EA5161"/>
    <w:rsid w:val="00EC53EB"/>
    <w:rsid w:val="00EC7D6E"/>
    <w:rsid w:val="00ED33BA"/>
    <w:rsid w:val="00F1416B"/>
    <w:rsid w:val="00F517FF"/>
    <w:rsid w:val="00F7093F"/>
    <w:rsid w:val="00F754AE"/>
    <w:rsid w:val="00F9648A"/>
    <w:rsid w:val="00FB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FFEFC-1176-448D-937B-02A559EC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  <w:style w:type="table" w:customStyle="1" w:styleId="TableGrid">
    <w:name w:val="TableGrid"/>
    <w:rsid w:val="003536E6"/>
    <w:pPr>
      <w:widowControl/>
      <w:autoSpaceDE/>
      <w:autoSpaceDN/>
    </w:pPr>
    <w:rPr>
      <w:rFonts w:eastAsiaTheme="minorEastAsia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81B7D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  <w:style w:type="table" w:styleId="Mriekatabuky">
    <w:name w:val="Table Grid"/>
    <w:basedOn w:val="Normlnatabuka"/>
    <w:uiPriority w:val="39"/>
    <w:rsid w:val="00DA145F"/>
    <w:pPr>
      <w:widowControl/>
      <w:autoSpaceDE/>
      <w:autoSpaceDN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5C32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C322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20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2019"/>
    <w:rPr>
      <w:rFonts w:ascii="Tahoma" w:eastAsia="Times New Roman" w:hAnsi="Tahoma" w:cs="Tahoma"/>
      <w:sz w:val="16"/>
      <w:szCs w:val="16"/>
      <w:lang w:val="sk-SK"/>
    </w:rPr>
  </w:style>
  <w:style w:type="character" w:customStyle="1" w:styleId="markedcontent">
    <w:name w:val="markedcontent"/>
    <w:basedOn w:val="Predvolenpsmoodseku"/>
    <w:rsid w:val="00182019"/>
  </w:style>
  <w:style w:type="paragraph" w:styleId="Bezriadkovania">
    <w:name w:val="No Spacing"/>
    <w:uiPriority w:val="1"/>
    <w:qFormat/>
    <w:rsid w:val="00A45A3B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85988-B3C6-44FF-A3EE-73A32AA9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Win10</cp:lastModifiedBy>
  <cp:revision>11</cp:revision>
  <dcterms:created xsi:type="dcterms:W3CDTF">2022-04-25T10:16:00Z</dcterms:created>
  <dcterms:modified xsi:type="dcterms:W3CDTF">2022-04-26T07:40:00Z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