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469" w:rsidRPr="007A614F" w:rsidRDefault="00F9648A">
      <w:pPr>
        <w:pStyle w:val="Zkladntext"/>
        <w:ind w:left="390"/>
        <w:rPr>
          <w:sz w:val="20"/>
        </w:rPr>
      </w:pPr>
      <w:r w:rsidRPr="007A614F">
        <w:rPr>
          <w:noProof/>
          <w:sz w:val="20"/>
          <w:lang w:eastAsia="sk-SK"/>
        </w:rPr>
        <w:drawing>
          <wp:inline distT="0" distB="0" distL="0" distR="0">
            <wp:extent cx="5446816" cy="4095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681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469" w:rsidRPr="007A614F" w:rsidRDefault="007A7469">
      <w:pPr>
        <w:pStyle w:val="Zkladntext"/>
        <w:rPr>
          <w:sz w:val="20"/>
        </w:rPr>
      </w:pPr>
    </w:p>
    <w:p w:rsidR="007A7469" w:rsidRPr="007A614F" w:rsidRDefault="007A7469">
      <w:pPr>
        <w:pStyle w:val="Zkladntext"/>
        <w:rPr>
          <w:sz w:val="20"/>
        </w:rPr>
      </w:pPr>
    </w:p>
    <w:p w:rsidR="007A7469" w:rsidRPr="007A614F" w:rsidRDefault="00F9648A">
      <w:pPr>
        <w:pStyle w:val="Nadpis1"/>
        <w:ind w:left="2391" w:right="2594"/>
        <w:jc w:val="center"/>
      </w:pPr>
      <w:r w:rsidRPr="007A614F">
        <w:t>Správa o činnosti pedagogického klubu</w:t>
      </w:r>
    </w:p>
    <w:p w:rsidR="007A7469" w:rsidRPr="007A614F" w:rsidRDefault="007A7469">
      <w:pPr>
        <w:pStyle w:val="Zkladntext"/>
        <w:rPr>
          <w:b/>
          <w:sz w:val="20"/>
        </w:rPr>
      </w:pPr>
    </w:p>
    <w:p w:rsidR="007A7469" w:rsidRPr="007A614F" w:rsidRDefault="007A7469">
      <w:pPr>
        <w:pStyle w:val="Zkladntext"/>
        <w:spacing w:before="6"/>
        <w:rPr>
          <w:b/>
          <w:sz w:val="26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113" w:type="dxa"/>
          <w:bottom w:w="28" w:type="dxa"/>
          <w:right w:w="113" w:type="dxa"/>
        </w:tblCellMar>
        <w:tblLook w:val="01E0" w:firstRow="1" w:lastRow="1" w:firstColumn="1" w:lastColumn="1" w:noHBand="0" w:noVBand="0"/>
      </w:tblPr>
      <w:tblGrid>
        <w:gridCol w:w="4968"/>
        <w:gridCol w:w="4968"/>
      </w:tblGrid>
      <w:tr w:rsidR="007A7469" w:rsidRPr="007A614F" w:rsidTr="007A614F">
        <w:trPr>
          <w:trHeight w:val="254"/>
        </w:trPr>
        <w:tc>
          <w:tcPr>
            <w:tcW w:w="2500" w:type="pct"/>
          </w:tcPr>
          <w:p w:rsidR="007A7469" w:rsidRPr="007A614F" w:rsidRDefault="00F9648A" w:rsidP="001600A2">
            <w:pPr>
              <w:pStyle w:val="TableParagraph"/>
              <w:tabs>
                <w:tab w:val="left" w:pos="420"/>
              </w:tabs>
              <w:spacing w:line="234" w:lineRule="exact"/>
              <w:rPr>
                <w:b/>
              </w:rPr>
            </w:pPr>
            <w:r w:rsidRPr="007A614F">
              <w:rPr>
                <w:b/>
              </w:rPr>
              <w:t xml:space="preserve">1.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Prioritná os</w:t>
            </w:r>
          </w:p>
        </w:tc>
        <w:tc>
          <w:tcPr>
            <w:tcW w:w="2500" w:type="pct"/>
          </w:tcPr>
          <w:p w:rsidR="007A7469" w:rsidRPr="007A614F" w:rsidRDefault="00F9648A">
            <w:pPr>
              <w:pStyle w:val="TableParagraph"/>
              <w:spacing w:line="234" w:lineRule="exact"/>
              <w:ind w:left="110"/>
            </w:pPr>
            <w:r w:rsidRPr="007A614F">
              <w:t>Vzdelávanie</w:t>
            </w:r>
          </w:p>
        </w:tc>
      </w:tr>
      <w:tr w:rsidR="007A7469" w:rsidRPr="007A614F" w:rsidTr="007A614F">
        <w:trPr>
          <w:trHeight w:val="758"/>
        </w:trPr>
        <w:tc>
          <w:tcPr>
            <w:tcW w:w="2500" w:type="pct"/>
          </w:tcPr>
          <w:p w:rsidR="007A7469" w:rsidRPr="007A614F" w:rsidRDefault="00F9648A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 xml:space="preserve">2.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Špecifický cieľ</w:t>
            </w:r>
          </w:p>
        </w:tc>
        <w:tc>
          <w:tcPr>
            <w:tcW w:w="2500" w:type="pct"/>
          </w:tcPr>
          <w:p w:rsidR="007A7469" w:rsidRPr="007A614F" w:rsidRDefault="00F9648A">
            <w:pPr>
              <w:pStyle w:val="TableParagraph"/>
              <w:spacing w:line="247" w:lineRule="exact"/>
              <w:ind w:left="110"/>
            </w:pPr>
            <w:r w:rsidRPr="007A614F">
              <w:t xml:space="preserve">1.1.1 Zvýšiť </w:t>
            </w:r>
            <w:proofErr w:type="spellStart"/>
            <w:r w:rsidRPr="007A614F">
              <w:t>inkluzívnosť</w:t>
            </w:r>
            <w:proofErr w:type="spellEnd"/>
            <w:r w:rsidRPr="007A614F">
              <w:t xml:space="preserve"> a rovnaký prístup ku</w:t>
            </w:r>
          </w:p>
          <w:p w:rsidR="007A7469" w:rsidRPr="007A614F" w:rsidRDefault="00F9648A">
            <w:pPr>
              <w:pStyle w:val="TableParagraph"/>
              <w:spacing w:before="5" w:line="252" w:lineRule="exact"/>
              <w:ind w:left="110"/>
            </w:pPr>
            <w:r w:rsidRPr="007A614F">
              <w:t>kvalitnému vzdelávaniu a zlepšiť výsledky a kompetencie detí a žiakov</w:t>
            </w:r>
          </w:p>
        </w:tc>
      </w:tr>
      <w:tr w:rsidR="003536E6" w:rsidRPr="007A614F" w:rsidTr="007A614F">
        <w:trPr>
          <w:trHeight w:val="270"/>
        </w:trPr>
        <w:tc>
          <w:tcPr>
            <w:tcW w:w="2500" w:type="pct"/>
          </w:tcPr>
          <w:p w:rsidR="003536E6" w:rsidRPr="007A614F" w:rsidRDefault="003536E6" w:rsidP="001600A2">
            <w:pPr>
              <w:pStyle w:val="TableParagraph"/>
              <w:tabs>
                <w:tab w:val="left" w:pos="420"/>
              </w:tabs>
              <w:spacing w:line="249" w:lineRule="exact"/>
              <w:rPr>
                <w:b/>
              </w:rPr>
            </w:pPr>
            <w:r w:rsidRPr="007A614F">
              <w:rPr>
                <w:b/>
              </w:rPr>
              <w:t xml:space="preserve">3.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Prijímateľ</w:t>
            </w:r>
          </w:p>
        </w:tc>
        <w:tc>
          <w:tcPr>
            <w:tcW w:w="2500" w:type="pct"/>
          </w:tcPr>
          <w:p w:rsidR="003536E6" w:rsidRPr="007A614F" w:rsidRDefault="003536E6" w:rsidP="003536E6">
            <w:pPr>
              <w:pStyle w:val="TableParagraph"/>
              <w:spacing w:line="247" w:lineRule="exact"/>
              <w:ind w:left="110"/>
            </w:pPr>
            <w:r w:rsidRPr="007A614F">
              <w:t>Obchodná akadémia v Žiline</w:t>
            </w:r>
          </w:p>
        </w:tc>
      </w:tr>
      <w:tr w:rsidR="003536E6" w:rsidRPr="007A614F" w:rsidTr="007A614F">
        <w:trPr>
          <w:trHeight w:val="268"/>
        </w:trPr>
        <w:tc>
          <w:tcPr>
            <w:tcW w:w="2500" w:type="pct"/>
          </w:tcPr>
          <w:p w:rsidR="003536E6" w:rsidRPr="007A614F" w:rsidRDefault="003536E6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 xml:space="preserve">4.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Názov projektu</w:t>
            </w:r>
          </w:p>
        </w:tc>
        <w:tc>
          <w:tcPr>
            <w:tcW w:w="2500" w:type="pct"/>
          </w:tcPr>
          <w:p w:rsidR="003536E6" w:rsidRPr="007A614F" w:rsidRDefault="003536E6" w:rsidP="003536E6">
            <w:pPr>
              <w:pStyle w:val="TableParagraph"/>
              <w:spacing w:line="247" w:lineRule="exact"/>
              <w:ind w:left="110"/>
            </w:pPr>
            <w:r w:rsidRPr="007A614F">
              <w:t>Odbornosťou držíme krok s budúcnosťou</w:t>
            </w:r>
          </w:p>
        </w:tc>
      </w:tr>
      <w:tr w:rsidR="003536E6" w:rsidRPr="007A614F" w:rsidTr="007A614F">
        <w:trPr>
          <w:trHeight w:val="268"/>
        </w:trPr>
        <w:tc>
          <w:tcPr>
            <w:tcW w:w="2500" w:type="pct"/>
          </w:tcPr>
          <w:p w:rsidR="003536E6" w:rsidRPr="007A614F" w:rsidRDefault="003536E6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 xml:space="preserve">5.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Kód projektu ITMS2014+</w:t>
            </w:r>
          </w:p>
        </w:tc>
        <w:tc>
          <w:tcPr>
            <w:tcW w:w="2500" w:type="pct"/>
          </w:tcPr>
          <w:p w:rsidR="003536E6" w:rsidRPr="007A614F" w:rsidRDefault="003536E6" w:rsidP="003536E6">
            <w:pPr>
              <w:pStyle w:val="TableParagraph"/>
              <w:spacing w:line="247" w:lineRule="exact"/>
              <w:ind w:left="110"/>
            </w:pPr>
            <w:r w:rsidRPr="007A614F">
              <w:t>312011Z830</w:t>
            </w:r>
          </w:p>
        </w:tc>
      </w:tr>
      <w:tr w:rsidR="003536E6" w:rsidRPr="007A614F" w:rsidTr="007A614F">
        <w:trPr>
          <w:trHeight w:val="268"/>
        </w:trPr>
        <w:tc>
          <w:tcPr>
            <w:tcW w:w="2500" w:type="pct"/>
          </w:tcPr>
          <w:p w:rsidR="003536E6" w:rsidRPr="007A614F" w:rsidRDefault="003536E6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 xml:space="preserve">6.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Názov pedagogického klubu</w:t>
            </w:r>
          </w:p>
        </w:tc>
        <w:tc>
          <w:tcPr>
            <w:tcW w:w="2500" w:type="pct"/>
          </w:tcPr>
          <w:p w:rsidR="003536E6" w:rsidRPr="007A614F" w:rsidRDefault="003536E6" w:rsidP="003536E6">
            <w:pPr>
              <w:pStyle w:val="TableParagraph"/>
              <w:spacing w:line="247" w:lineRule="exact"/>
              <w:ind w:left="110"/>
            </w:pPr>
            <w:r w:rsidRPr="007A614F">
              <w:t>Pedagogický klub vyučujúcich matematiky, informatiky a slovenského jazyka a literatúry</w:t>
            </w:r>
          </w:p>
        </w:tc>
      </w:tr>
      <w:tr w:rsidR="003536E6" w:rsidRPr="007A614F" w:rsidTr="007A614F">
        <w:trPr>
          <w:trHeight w:val="268"/>
        </w:trPr>
        <w:tc>
          <w:tcPr>
            <w:tcW w:w="2500" w:type="pct"/>
          </w:tcPr>
          <w:p w:rsidR="003536E6" w:rsidRPr="007A614F" w:rsidRDefault="003536E6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 xml:space="preserve">7.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Dátum stretnutia pedagogického klubu</w:t>
            </w:r>
          </w:p>
        </w:tc>
        <w:tc>
          <w:tcPr>
            <w:tcW w:w="2500" w:type="pct"/>
          </w:tcPr>
          <w:p w:rsidR="003536E6" w:rsidRPr="007A614F" w:rsidRDefault="0025782F" w:rsidP="00182019">
            <w:pPr>
              <w:pStyle w:val="TableParagraph"/>
              <w:spacing w:line="247" w:lineRule="exact"/>
              <w:ind w:left="110"/>
            </w:pPr>
            <w:r>
              <w:t>17. 01. 2022</w:t>
            </w:r>
          </w:p>
        </w:tc>
      </w:tr>
      <w:tr w:rsidR="003536E6" w:rsidRPr="007A614F" w:rsidTr="007A614F">
        <w:trPr>
          <w:trHeight w:val="268"/>
        </w:trPr>
        <w:tc>
          <w:tcPr>
            <w:tcW w:w="2500" w:type="pct"/>
          </w:tcPr>
          <w:p w:rsidR="003536E6" w:rsidRPr="005C3221" w:rsidRDefault="003536E6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5C3221">
              <w:rPr>
                <w:b/>
              </w:rPr>
              <w:t xml:space="preserve">8. </w:t>
            </w:r>
            <w:r w:rsidR="001600A2" w:rsidRPr="005C3221">
              <w:rPr>
                <w:b/>
              </w:rPr>
              <w:tab/>
            </w:r>
            <w:r w:rsidRPr="005C3221">
              <w:rPr>
                <w:b/>
              </w:rPr>
              <w:t>Miesto stretnutia pedagogického klubu</w:t>
            </w:r>
          </w:p>
        </w:tc>
        <w:tc>
          <w:tcPr>
            <w:tcW w:w="2500" w:type="pct"/>
          </w:tcPr>
          <w:p w:rsidR="003536E6" w:rsidRPr="005C3221" w:rsidRDefault="00F517FF" w:rsidP="00C053DF">
            <w:pPr>
              <w:pStyle w:val="TableParagraph"/>
              <w:spacing w:line="247" w:lineRule="exact"/>
            </w:pPr>
            <w:r>
              <w:t xml:space="preserve">  </w:t>
            </w:r>
            <w:r w:rsidR="005C3221" w:rsidRPr="005C3221">
              <w:t>Obchodná akadémia, Veľká okružná 32</w:t>
            </w:r>
            <w:r w:rsidR="005C3221">
              <w:t>, Žilina</w:t>
            </w:r>
          </w:p>
        </w:tc>
      </w:tr>
      <w:tr w:rsidR="003536E6" w:rsidRPr="007A614F" w:rsidTr="007A614F">
        <w:trPr>
          <w:trHeight w:val="268"/>
        </w:trPr>
        <w:tc>
          <w:tcPr>
            <w:tcW w:w="2500" w:type="pct"/>
          </w:tcPr>
          <w:p w:rsidR="003536E6" w:rsidRPr="005C3221" w:rsidRDefault="003536E6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5C3221">
              <w:rPr>
                <w:b/>
              </w:rPr>
              <w:t xml:space="preserve">9. </w:t>
            </w:r>
            <w:r w:rsidR="001600A2" w:rsidRPr="005C3221">
              <w:rPr>
                <w:b/>
              </w:rPr>
              <w:tab/>
            </w:r>
            <w:r w:rsidRPr="005C3221">
              <w:rPr>
                <w:b/>
              </w:rPr>
              <w:t>Meno koordinátora pedagogického klubu</w:t>
            </w:r>
          </w:p>
        </w:tc>
        <w:tc>
          <w:tcPr>
            <w:tcW w:w="2500" w:type="pct"/>
          </w:tcPr>
          <w:p w:rsidR="003536E6" w:rsidRPr="005C3221" w:rsidRDefault="003536E6" w:rsidP="003536E6">
            <w:pPr>
              <w:pStyle w:val="TableParagraph"/>
              <w:spacing w:line="247" w:lineRule="exact"/>
              <w:ind w:left="110"/>
            </w:pPr>
            <w:r w:rsidRPr="005C3221">
              <w:t>Ing. Rudolf Zrebný</w:t>
            </w:r>
          </w:p>
        </w:tc>
      </w:tr>
      <w:tr w:rsidR="003536E6" w:rsidRPr="007A614F" w:rsidTr="007A614F">
        <w:trPr>
          <w:trHeight w:val="357"/>
        </w:trPr>
        <w:tc>
          <w:tcPr>
            <w:tcW w:w="2500" w:type="pct"/>
          </w:tcPr>
          <w:p w:rsidR="003536E6" w:rsidRPr="007A614F" w:rsidRDefault="003536E6" w:rsidP="001600A2">
            <w:pPr>
              <w:pStyle w:val="TableParagraph"/>
              <w:tabs>
                <w:tab w:val="left" w:pos="420"/>
              </w:tabs>
              <w:spacing w:line="246" w:lineRule="exact"/>
              <w:rPr>
                <w:b/>
              </w:rPr>
            </w:pPr>
            <w:r w:rsidRPr="007A614F">
              <w:rPr>
                <w:b/>
              </w:rPr>
              <w:t xml:space="preserve">10.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Odkaz na webové sídlo zverejnenej</w:t>
            </w:r>
            <w:r w:rsidR="001600A2" w:rsidRPr="007A614F">
              <w:rPr>
                <w:b/>
              </w:rPr>
              <w:t xml:space="preserve"> </w:t>
            </w:r>
            <w:r w:rsidRPr="007A614F">
              <w:rPr>
                <w:b/>
              </w:rPr>
              <w:t>správy</w:t>
            </w:r>
          </w:p>
        </w:tc>
        <w:tc>
          <w:tcPr>
            <w:tcW w:w="2500" w:type="pct"/>
          </w:tcPr>
          <w:p w:rsidR="003536E6" w:rsidRPr="007A614F" w:rsidRDefault="003536E6" w:rsidP="003536E6">
            <w:pPr>
              <w:pStyle w:val="TableParagraph"/>
              <w:spacing w:line="247" w:lineRule="exact"/>
              <w:ind w:left="110"/>
            </w:pPr>
            <w:r w:rsidRPr="007A614F">
              <w:t>www.oavoza.sk</w:t>
            </w:r>
          </w:p>
        </w:tc>
      </w:tr>
    </w:tbl>
    <w:p w:rsidR="007A7469" w:rsidRPr="007A614F" w:rsidRDefault="007A7469">
      <w:pPr>
        <w:pStyle w:val="Zkladntext"/>
        <w:spacing w:before="9"/>
        <w:rPr>
          <w:b/>
          <w:sz w:val="21"/>
        </w:rPr>
      </w:pPr>
    </w:p>
    <w:tbl>
      <w:tblPr>
        <w:tblStyle w:val="TableGrid"/>
        <w:tblW w:w="5334" w:type="pct"/>
        <w:jc w:val="center"/>
        <w:tblInd w:w="0" w:type="dxa"/>
        <w:tblCellMar>
          <w:top w:w="28" w:type="dxa"/>
          <w:left w:w="113" w:type="dxa"/>
          <w:bottom w:w="28" w:type="dxa"/>
          <w:right w:w="115" w:type="dxa"/>
        </w:tblCellMar>
        <w:tblLook w:val="04A0" w:firstRow="1" w:lastRow="0" w:firstColumn="1" w:lastColumn="0" w:noHBand="0" w:noVBand="1"/>
      </w:tblPr>
      <w:tblGrid>
        <w:gridCol w:w="10602"/>
      </w:tblGrid>
      <w:tr w:rsidR="003536E6" w:rsidRPr="007A614F" w:rsidTr="002D1995">
        <w:trPr>
          <w:trHeight w:val="1126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E6" w:rsidRPr="007A614F" w:rsidRDefault="003536E6" w:rsidP="001600A2">
            <w:pPr>
              <w:spacing w:after="22" w:line="259" w:lineRule="auto"/>
              <w:rPr>
                <w:b/>
              </w:rPr>
            </w:pPr>
            <w:r w:rsidRPr="007A614F">
              <w:rPr>
                <w:b/>
              </w:rPr>
              <w:t>11.</w:t>
            </w:r>
            <w:r w:rsidR="001600A2" w:rsidRPr="007A614F">
              <w:rPr>
                <w:rFonts w:eastAsia="Arial"/>
                <w:b/>
              </w:rPr>
              <w:t xml:space="preserve"> </w:t>
            </w:r>
            <w:r w:rsidRPr="007A614F">
              <w:rPr>
                <w:b/>
              </w:rPr>
              <w:t xml:space="preserve">Manažérske zhrnutie: </w:t>
            </w:r>
          </w:p>
          <w:p w:rsidR="00DA145F" w:rsidRPr="00DA145F" w:rsidRDefault="003536E6" w:rsidP="0025782F">
            <w:pPr>
              <w:spacing w:after="22" w:line="259" w:lineRule="auto"/>
              <w:rPr>
                <w:color w:val="000000" w:themeColor="text1"/>
              </w:rPr>
            </w:pPr>
            <w:r w:rsidRPr="007A614F">
              <w:t xml:space="preserve">Na stretnutí </w:t>
            </w:r>
            <w:r w:rsidR="000C2B7A" w:rsidRPr="007A614F">
              <w:t xml:space="preserve">pedagogického klubu </w:t>
            </w:r>
            <w:r w:rsidRPr="007A614F">
              <w:t xml:space="preserve">sa členovia </w:t>
            </w:r>
            <w:r w:rsidR="00182019">
              <w:t xml:space="preserve">venovali </w:t>
            </w:r>
            <w:r w:rsidR="00CA7719">
              <w:rPr>
                <w:rStyle w:val="3oh-"/>
                <w:color w:val="000000" w:themeColor="text1"/>
              </w:rPr>
              <w:t>v</w:t>
            </w:r>
            <w:r w:rsidR="00CA7719" w:rsidRPr="0022615A">
              <w:rPr>
                <w:rStyle w:val="3oh-"/>
                <w:color w:val="000000" w:themeColor="text1"/>
              </w:rPr>
              <w:t>ýmen</w:t>
            </w:r>
            <w:r w:rsidR="00CA7719">
              <w:rPr>
                <w:rStyle w:val="3oh-"/>
                <w:color w:val="000000" w:themeColor="text1"/>
              </w:rPr>
              <w:t>e</w:t>
            </w:r>
            <w:r w:rsidR="00CA7719" w:rsidRPr="0022615A">
              <w:rPr>
                <w:rStyle w:val="3oh-"/>
                <w:color w:val="000000" w:themeColor="text1"/>
              </w:rPr>
              <w:t xml:space="preserve"> skúseností </w:t>
            </w:r>
            <w:r w:rsidR="0025782F">
              <w:rPr>
                <w:rStyle w:val="3oh-"/>
                <w:color w:val="000000" w:themeColor="text1"/>
              </w:rPr>
              <w:t>ohľadom techniky a postupov tvorby myšlienkových máp a skúseností s použitím softvéru na tvorbu pojmových máp, s prepojením pojmových máp a interaktívnej tabule</w:t>
            </w:r>
            <w:r w:rsidR="00CA7719" w:rsidRPr="0022615A">
              <w:rPr>
                <w:rStyle w:val="3oh-"/>
                <w:color w:val="000000" w:themeColor="text1"/>
              </w:rPr>
              <w:t>.</w:t>
            </w:r>
          </w:p>
        </w:tc>
      </w:tr>
      <w:tr w:rsidR="003536E6" w:rsidRPr="007A614F" w:rsidTr="002D1995">
        <w:trPr>
          <w:trHeight w:val="1742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7A" w:rsidRPr="00073B22" w:rsidRDefault="001600A2" w:rsidP="008B373C">
            <w:pPr>
              <w:spacing w:after="22" w:line="259" w:lineRule="auto"/>
              <w:jc w:val="both"/>
            </w:pPr>
            <w:r w:rsidRPr="00073B22">
              <w:t xml:space="preserve">12. </w:t>
            </w:r>
            <w:r w:rsidR="003536E6" w:rsidRPr="00073B22">
              <w:t>Hlavné body, témy stretnutia, zhrnutie priebehu stretnutia</w:t>
            </w:r>
            <w:r w:rsidR="00DF7097" w:rsidRPr="00073B22">
              <w:t>:</w:t>
            </w:r>
          </w:p>
          <w:p w:rsidR="000C2B7A" w:rsidRPr="00073B22" w:rsidRDefault="000C2B7A" w:rsidP="008B373C">
            <w:pPr>
              <w:pStyle w:val="Odsekzoznamu"/>
              <w:numPr>
                <w:ilvl w:val="0"/>
                <w:numId w:val="3"/>
              </w:numPr>
              <w:spacing w:after="22" w:line="259" w:lineRule="auto"/>
              <w:jc w:val="both"/>
            </w:pPr>
            <w:r w:rsidRPr="00073B22">
              <w:t>Privítanie členov pedagogického klubu</w:t>
            </w:r>
          </w:p>
          <w:p w:rsidR="009E7E6F" w:rsidRPr="00073B22" w:rsidRDefault="000C2B7A" w:rsidP="008B373C">
            <w:pPr>
              <w:pStyle w:val="Odsekzoznamu"/>
              <w:numPr>
                <w:ilvl w:val="0"/>
                <w:numId w:val="3"/>
              </w:numPr>
              <w:spacing w:after="22" w:line="259" w:lineRule="auto"/>
              <w:jc w:val="both"/>
            </w:pPr>
            <w:r w:rsidRPr="00073B22">
              <w:t>Oboznámenie sa s</w:t>
            </w:r>
            <w:r w:rsidR="006704C0" w:rsidRPr="00073B22">
              <w:t> rámcovým programom stretnutia</w:t>
            </w:r>
          </w:p>
          <w:p w:rsidR="005C3221" w:rsidRDefault="009E7E6F" w:rsidP="008B373C">
            <w:pPr>
              <w:pStyle w:val="Odsekzoznamu"/>
              <w:numPr>
                <w:ilvl w:val="0"/>
                <w:numId w:val="3"/>
              </w:numPr>
              <w:adjustRightInd w:val="0"/>
              <w:jc w:val="both"/>
            </w:pPr>
            <w:r w:rsidRPr="00073B22">
              <w:t>Diskusia:</w:t>
            </w:r>
          </w:p>
          <w:p w:rsidR="009E7E6F" w:rsidRPr="00073B22" w:rsidRDefault="00CA7719" w:rsidP="001521ED">
            <w:pPr>
              <w:jc w:val="both"/>
            </w:pPr>
            <w:r>
              <w:t xml:space="preserve">Členovia klubu poukázali na fakt, že </w:t>
            </w:r>
            <w:r w:rsidR="0025782F">
              <w:t>pojmové mapy sú veľmi vhodnou a prínosnou metódou na vyučovaní predmetov matematiky, informatiky i slovenského jazyka a literatúry. Zhrnuli si ich najväčšie výhody ako znázorňovanie vedomostí, možnosť tvorby poznámok, jednoduchšie vysvetľovanie zložitejších myšlienok či jednoduchšia komunikácia a prezentácia myšlienok. D</w:t>
            </w:r>
            <w:r w:rsidR="00847A88">
              <w:t xml:space="preserve">iskutovali o jednotlivých krokoch tvorby myšlienkovej mapy a dohodli sa na štyroch základných bodoch a to definovať si ústredný problém, o čom má pojmová mapa byť a k čomu má viesť, urobiť si zoznam všetkých kľúčových pojmov, ktoré by mohli žiakom pomôcť k pochopeniu témy, rozvíjať kľúčové pojmy pomocou otázok a vytvoriť si súvislosti a prepojenia medzi pojmami. Ďalej si členovia vymenili skúsenosti ohľadom používania programov na tvorbu pojmových máp, ako najvhodnejšie boli spomenuté programy </w:t>
            </w:r>
            <w:proofErr w:type="spellStart"/>
            <w:r w:rsidR="00847A88">
              <w:t>XMind</w:t>
            </w:r>
            <w:proofErr w:type="spellEnd"/>
            <w:r w:rsidR="00847A88">
              <w:t xml:space="preserve">, </w:t>
            </w:r>
            <w:proofErr w:type="spellStart"/>
            <w:r w:rsidR="00847A88">
              <w:t>Edraw</w:t>
            </w:r>
            <w:proofErr w:type="spellEnd"/>
            <w:r w:rsidR="00847A88">
              <w:t xml:space="preserve"> </w:t>
            </w:r>
            <w:proofErr w:type="spellStart"/>
            <w:r w:rsidR="00847A88">
              <w:t>Mind</w:t>
            </w:r>
            <w:proofErr w:type="spellEnd"/>
            <w:r w:rsidR="00847A88">
              <w:t xml:space="preserve"> </w:t>
            </w:r>
            <w:proofErr w:type="spellStart"/>
            <w:r w:rsidR="00847A88">
              <w:t>Map</w:t>
            </w:r>
            <w:proofErr w:type="spellEnd"/>
            <w:r w:rsidR="00847A88">
              <w:t xml:space="preserve">, </w:t>
            </w:r>
            <w:proofErr w:type="spellStart"/>
            <w:r w:rsidR="00847A88">
              <w:t>Freeplane</w:t>
            </w:r>
            <w:proofErr w:type="spellEnd"/>
            <w:r w:rsidR="00847A88">
              <w:t xml:space="preserve"> či </w:t>
            </w:r>
            <w:proofErr w:type="spellStart"/>
            <w:r w:rsidR="00847A88">
              <w:t>SimpleMind</w:t>
            </w:r>
            <w:proofErr w:type="spellEnd"/>
            <w:r w:rsidR="00847A88">
              <w:t xml:space="preserve">. </w:t>
            </w:r>
            <w:r w:rsidR="00691F28">
              <w:t xml:space="preserve">Záver diskusie bol venovaný práci s interaktívnou tabuľou, </w:t>
            </w:r>
            <w:r w:rsidR="001521ED">
              <w:t>ktorá výrazne obohacuje a </w:t>
            </w:r>
            <w:proofErr w:type="spellStart"/>
            <w:r w:rsidR="001521ED">
              <w:t>zatraktívňuje</w:t>
            </w:r>
            <w:proofErr w:type="spellEnd"/>
            <w:r w:rsidR="001521ED">
              <w:t xml:space="preserve"> vyučovanie, dynamizuje vzdelávacie procesy, umožňuje efektívne využitie hodín matematiky, informatiky a slovenského jazyka a literatúry a zároveň je aj výborným motivačným nástrojom, ktorý umožňuje prepojenie počítačových programov určených na tvorbu pojmových máp s prácou žiakov na hodine. </w:t>
            </w:r>
          </w:p>
        </w:tc>
      </w:tr>
      <w:tr w:rsidR="001600A2" w:rsidRPr="007A614F" w:rsidTr="002D1995">
        <w:trPr>
          <w:trHeight w:val="680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0A2" w:rsidRPr="007A614F" w:rsidRDefault="001600A2" w:rsidP="008B373C">
            <w:pPr>
              <w:spacing w:after="22" w:line="259" w:lineRule="auto"/>
              <w:jc w:val="both"/>
              <w:rPr>
                <w:b/>
              </w:rPr>
            </w:pPr>
            <w:r w:rsidRPr="007A614F">
              <w:rPr>
                <w:b/>
              </w:rPr>
              <w:t>13. Závery a odporúčania:</w:t>
            </w:r>
          </w:p>
          <w:p w:rsidR="000C2B7A" w:rsidRPr="007A614F" w:rsidRDefault="00540E76" w:rsidP="001521ED">
            <w:pPr>
              <w:spacing w:after="22" w:line="259" w:lineRule="auto"/>
              <w:jc w:val="both"/>
            </w:pPr>
            <w:r>
              <w:t xml:space="preserve">Členovia klubu v rámci diskusie odporučili </w:t>
            </w:r>
            <w:r w:rsidR="001521ED">
              <w:t xml:space="preserve">aktívne využívať tvorbu myšlienkových máp na hodinách matematiky, informatiky a slovenského jazyka a literatúry a to nielen v podobe práce na tabuli či v zošite, ale využívať predovšetkým možnosti modernej techniky a tvoriť pojmové mapy prostredníctvom počítačových programov na to určených a tým prepájať prácu tvorby pojmovej mapy s prácou na interaktívnej tabuli. </w:t>
            </w:r>
          </w:p>
        </w:tc>
      </w:tr>
    </w:tbl>
    <w:p w:rsidR="003536E6" w:rsidRPr="007A614F" w:rsidRDefault="003536E6">
      <w:pPr>
        <w:pStyle w:val="Zkladntext"/>
        <w:spacing w:before="9"/>
        <w:rPr>
          <w:b/>
          <w:sz w:val="21"/>
        </w:rPr>
      </w:pPr>
    </w:p>
    <w:p w:rsidR="003536E6" w:rsidRPr="007A614F" w:rsidRDefault="003536E6">
      <w:pPr>
        <w:pStyle w:val="Zkladntext"/>
        <w:spacing w:before="9"/>
        <w:rPr>
          <w:sz w:val="21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113" w:type="dxa"/>
          <w:bottom w:w="28" w:type="dxa"/>
          <w:right w:w="113" w:type="dxa"/>
        </w:tblCellMar>
        <w:tblLook w:val="01E0" w:firstRow="1" w:lastRow="1" w:firstColumn="1" w:lastColumn="1" w:noHBand="0" w:noVBand="0"/>
      </w:tblPr>
      <w:tblGrid>
        <w:gridCol w:w="4398"/>
        <w:gridCol w:w="5538"/>
      </w:tblGrid>
      <w:tr w:rsidR="007A7469" w:rsidRPr="007A614F" w:rsidTr="007A614F">
        <w:trPr>
          <w:trHeight w:val="268"/>
        </w:trPr>
        <w:tc>
          <w:tcPr>
            <w:tcW w:w="2213" w:type="pct"/>
          </w:tcPr>
          <w:p w:rsidR="007A7469" w:rsidRPr="007A614F" w:rsidRDefault="00F9648A" w:rsidP="001600A2">
            <w:pPr>
              <w:pStyle w:val="TableParagraph"/>
              <w:tabs>
                <w:tab w:val="left" w:pos="426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>14.</w:t>
            </w:r>
            <w:r w:rsidRPr="007A614F">
              <w:rPr>
                <w:b/>
              </w:rPr>
              <w:tab/>
              <w:t>Vypracoval (meno,</w:t>
            </w:r>
            <w:r w:rsidRPr="007A614F">
              <w:rPr>
                <w:b/>
                <w:spacing w:val="-7"/>
              </w:rPr>
              <w:t xml:space="preserve"> </w:t>
            </w:r>
            <w:r w:rsidRPr="007A614F">
              <w:rPr>
                <w:b/>
              </w:rPr>
              <w:t>priezvisko)</w:t>
            </w:r>
          </w:p>
        </w:tc>
        <w:tc>
          <w:tcPr>
            <w:tcW w:w="2787" w:type="pct"/>
          </w:tcPr>
          <w:p w:rsidR="007A7469" w:rsidRPr="007A614F" w:rsidRDefault="00187BFB">
            <w:pPr>
              <w:pStyle w:val="TableParagraph"/>
            </w:pPr>
            <w:r>
              <w:t xml:space="preserve">Mgr. Zdenka </w:t>
            </w:r>
            <w:proofErr w:type="spellStart"/>
            <w:r>
              <w:t>Dubcová</w:t>
            </w:r>
            <w:proofErr w:type="spellEnd"/>
          </w:p>
        </w:tc>
      </w:tr>
      <w:tr w:rsidR="007A7469" w:rsidRPr="007A614F" w:rsidTr="007A614F">
        <w:trPr>
          <w:trHeight w:val="270"/>
        </w:trPr>
        <w:tc>
          <w:tcPr>
            <w:tcW w:w="2213" w:type="pct"/>
          </w:tcPr>
          <w:p w:rsidR="007A7469" w:rsidRPr="007A614F" w:rsidRDefault="00F9648A" w:rsidP="001600A2">
            <w:pPr>
              <w:pStyle w:val="TableParagraph"/>
              <w:tabs>
                <w:tab w:val="left" w:pos="426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>15.</w:t>
            </w:r>
            <w:r w:rsidRPr="007A614F">
              <w:rPr>
                <w:b/>
              </w:rPr>
              <w:tab/>
              <w:t>Dátum</w:t>
            </w:r>
          </w:p>
        </w:tc>
        <w:tc>
          <w:tcPr>
            <w:tcW w:w="2787" w:type="pct"/>
          </w:tcPr>
          <w:p w:rsidR="007A7469" w:rsidRPr="007A614F" w:rsidRDefault="00187BFB" w:rsidP="00182019">
            <w:pPr>
              <w:pStyle w:val="TableParagraph"/>
            </w:pPr>
            <w:r>
              <w:t>17. 01. 2022</w:t>
            </w:r>
          </w:p>
        </w:tc>
      </w:tr>
      <w:tr w:rsidR="007A7469" w:rsidRPr="007A614F" w:rsidTr="007A614F">
        <w:trPr>
          <w:trHeight w:val="268"/>
        </w:trPr>
        <w:tc>
          <w:tcPr>
            <w:tcW w:w="2213" w:type="pct"/>
          </w:tcPr>
          <w:p w:rsidR="007A7469" w:rsidRPr="007A614F" w:rsidRDefault="00F9648A" w:rsidP="001600A2">
            <w:pPr>
              <w:pStyle w:val="TableParagraph"/>
              <w:tabs>
                <w:tab w:val="left" w:pos="426"/>
              </w:tabs>
              <w:spacing w:line="244" w:lineRule="exact"/>
              <w:rPr>
                <w:b/>
              </w:rPr>
            </w:pPr>
            <w:r w:rsidRPr="007A614F">
              <w:rPr>
                <w:b/>
              </w:rPr>
              <w:t>16.</w:t>
            </w:r>
            <w:r w:rsidRPr="007A614F">
              <w:rPr>
                <w:b/>
              </w:rPr>
              <w:tab/>
              <w:t>Podpis</w:t>
            </w:r>
          </w:p>
        </w:tc>
        <w:tc>
          <w:tcPr>
            <w:tcW w:w="2787" w:type="pct"/>
          </w:tcPr>
          <w:p w:rsidR="007A7469" w:rsidRPr="007A614F" w:rsidRDefault="007A7469">
            <w:pPr>
              <w:pStyle w:val="TableParagraph"/>
            </w:pPr>
          </w:p>
        </w:tc>
      </w:tr>
      <w:tr w:rsidR="007A7469" w:rsidRPr="007A614F" w:rsidTr="007A614F">
        <w:trPr>
          <w:trHeight w:val="268"/>
        </w:trPr>
        <w:tc>
          <w:tcPr>
            <w:tcW w:w="2213" w:type="pct"/>
          </w:tcPr>
          <w:p w:rsidR="007A7469" w:rsidRPr="007A614F" w:rsidRDefault="00F9648A" w:rsidP="001600A2">
            <w:pPr>
              <w:pStyle w:val="TableParagraph"/>
              <w:tabs>
                <w:tab w:val="left" w:pos="426"/>
              </w:tabs>
              <w:spacing w:line="244" w:lineRule="exact"/>
              <w:rPr>
                <w:b/>
              </w:rPr>
            </w:pPr>
            <w:r w:rsidRPr="007A614F">
              <w:rPr>
                <w:b/>
              </w:rPr>
              <w:lastRenderedPageBreak/>
              <w:t>17.</w:t>
            </w:r>
            <w:r w:rsidRPr="007A614F">
              <w:rPr>
                <w:b/>
              </w:rPr>
              <w:tab/>
              <w:t>Schválil (meno,</w:t>
            </w:r>
            <w:r w:rsidRPr="007A614F">
              <w:rPr>
                <w:b/>
                <w:spacing w:val="-2"/>
              </w:rPr>
              <w:t xml:space="preserve"> </w:t>
            </w:r>
            <w:r w:rsidRPr="007A614F">
              <w:rPr>
                <w:b/>
              </w:rPr>
              <w:t>priezvisko)</w:t>
            </w:r>
          </w:p>
        </w:tc>
        <w:tc>
          <w:tcPr>
            <w:tcW w:w="2787" w:type="pct"/>
          </w:tcPr>
          <w:p w:rsidR="007A7469" w:rsidRPr="007A614F" w:rsidRDefault="001600A2">
            <w:pPr>
              <w:pStyle w:val="TableParagraph"/>
            </w:pPr>
            <w:r w:rsidRPr="007A614F">
              <w:t xml:space="preserve">JUDr. Jana </w:t>
            </w:r>
            <w:proofErr w:type="spellStart"/>
            <w:r w:rsidRPr="007A614F">
              <w:t>Tomaníčková</w:t>
            </w:r>
            <w:proofErr w:type="spellEnd"/>
          </w:p>
        </w:tc>
      </w:tr>
      <w:tr w:rsidR="007A7469" w:rsidRPr="007A614F" w:rsidTr="007A614F">
        <w:trPr>
          <w:trHeight w:val="268"/>
        </w:trPr>
        <w:tc>
          <w:tcPr>
            <w:tcW w:w="2213" w:type="pct"/>
          </w:tcPr>
          <w:p w:rsidR="007A7469" w:rsidRPr="007A614F" w:rsidRDefault="00F9648A" w:rsidP="001600A2">
            <w:pPr>
              <w:pStyle w:val="TableParagraph"/>
              <w:tabs>
                <w:tab w:val="left" w:pos="426"/>
              </w:tabs>
              <w:spacing w:line="244" w:lineRule="exact"/>
              <w:rPr>
                <w:b/>
              </w:rPr>
            </w:pPr>
            <w:r w:rsidRPr="007A614F">
              <w:rPr>
                <w:b/>
              </w:rPr>
              <w:t>18.</w:t>
            </w:r>
            <w:r w:rsidRPr="007A614F">
              <w:rPr>
                <w:b/>
              </w:rPr>
              <w:tab/>
              <w:t>Dátum</w:t>
            </w:r>
          </w:p>
        </w:tc>
        <w:tc>
          <w:tcPr>
            <w:tcW w:w="2787" w:type="pct"/>
          </w:tcPr>
          <w:p w:rsidR="007A7469" w:rsidRPr="007A614F" w:rsidRDefault="00187BFB" w:rsidP="00182019">
            <w:pPr>
              <w:pStyle w:val="TableParagraph"/>
            </w:pPr>
            <w:r>
              <w:t>17. 01. 2022</w:t>
            </w:r>
          </w:p>
        </w:tc>
      </w:tr>
      <w:tr w:rsidR="007A7469" w:rsidRPr="007A614F" w:rsidTr="007A614F">
        <w:trPr>
          <w:trHeight w:val="268"/>
        </w:trPr>
        <w:tc>
          <w:tcPr>
            <w:tcW w:w="2213" w:type="pct"/>
          </w:tcPr>
          <w:p w:rsidR="007A7469" w:rsidRPr="007A614F" w:rsidRDefault="00F9648A" w:rsidP="001600A2">
            <w:pPr>
              <w:pStyle w:val="TableParagraph"/>
              <w:tabs>
                <w:tab w:val="left" w:pos="426"/>
              </w:tabs>
              <w:spacing w:line="244" w:lineRule="exact"/>
              <w:rPr>
                <w:b/>
              </w:rPr>
            </w:pPr>
            <w:r w:rsidRPr="007A614F">
              <w:rPr>
                <w:b/>
              </w:rPr>
              <w:t>19.</w:t>
            </w:r>
            <w:r w:rsidRPr="007A614F">
              <w:rPr>
                <w:b/>
              </w:rPr>
              <w:tab/>
              <w:t>Podpis</w:t>
            </w:r>
          </w:p>
        </w:tc>
        <w:tc>
          <w:tcPr>
            <w:tcW w:w="2787" w:type="pct"/>
          </w:tcPr>
          <w:p w:rsidR="007A7469" w:rsidRPr="007A614F" w:rsidRDefault="007A7469">
            <w:pPr>
              <w:pStyle w:val="TableParagraph"/>
            </w:pPr>
          </w:p>
        </w:tc>
      </w:tr>
    </w:tbl>
    <w:p w:rsidR="007A7469" w:rsidRPr="007A614F" w:rsidRDefault="00F9648A" w:rsidP="007A614F">
      <w:pPr>
        <w:spacing w:before="91"/>
        <w:rPr>
          <w:b/>
        </w:rPr>
      </w:pPr>
      <w:r w:rsidRPr="007A614F">
        <w:rPr>
          <w:b/>
        </w:rPr>
        <w:t>Príloh</w:t>
      </w:r>
      <w:r w:rsidR="007A614F">
        <w:rPr>
          <w:b/>
        </w:rPr>
        <w:t>y</w:t>
      </w:r>
      <w:r w:rsidRPr="007A614F">
        <w:rPr>
          <w:b/>
        </w:rPr>
        <w:t>:</w:t>
      </w:r>
    </w:p>
    <w:p w:rsidR="007A7469" w:rsidRPr="007A614F" w:rsidRDefault="00F9648A" w:rsidP="007A614F">
      <w:pPr>
        <w:pStyle w:val="Zkladntext"/>
      </w:pPr>
      <w:r w:rsidRPr="007A614F">
        <w:t>Prezenčná listina zo stretnutia pedagogického klubu</w:t>
      </w:r>
      <w:r w:rsidR="000C2B7A" w:rsidRPr="007A614F">
        <w:t>.</w:t>
      </w:r>
    </w:p>
    <w:p w:rsidR="000C2B7A" w:rsidRPr="007A614F" w:rsidRDefault="000C2B7A" w:rsidP="007A614F">
      <w:pPr>
        <w:pStyle w:val="Zkladntext"/>
      </w:pPr>
      <w:r w:rsidRPr="007A614F">
        <w:t>Fotodokumentácia.</w:t>
      </w:r>
    </w:p>
    <w:p w:rsidR="007A7469" w:rsidRPr="007A614F" w:rsidRDefault="00F9648A">
      <w:pPr>
        <w:pStyle w:val="Zkladntext"/>
        <w:spacing w:before="71"/>
        <w:ind w:left="216"/>
      </w:pPr>
      <w:r w:rsidRPr="007A614F">
        <w:t>Príloha správy o činnosti pedagogického klubu</w:t>
      </w:r>
    </w:p>
    <w:p w:rsidR="007A7469" w:rsidRPr="007A614F" w:rsidRDefault="00F9648A">
      <w:pPr>
        <w:pStyle w:val="Zkladntext"/>
        <w:spacing w:before="1"/>
        <w:rPr>
          <w:sz w:val="18"/>
        </w:rPr>
      </w:pPr>
      <w:r w:rsidRPr="007A614F">
        <w:rPr>
          <w:noProof/>
          <w:lang w:eastAsia="sk-SK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1010035</wp:posOffset>
            </wp:positionH>
            <wp:positionV relativeFrom="paragraph">
              <wp:posOffset>157398</wp:posOffset>
            </wp:positionV>
            <wp:extent cx="5479359" cy="457200"/>
            <wp:effectExtent l="0" t="0" r="0" b="0"/>
            <wp:wrapTopAndBottom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935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7469" w:rsidRPr="007A614F" w:rsidRDefault="007A7469">
      <w:pPr>
        <w:pStyle w:val="Zkladntext"/>
        <w:rPr>
          <w:sz w:val="20"/>
        </w:rPr>
      </w:pPr>
    </w:p>
    <w:p w:rsidR="007A7469" w:rsidRPr="007A614F" w:rsidRDefault="007A7469">
      <w:pPr>
        <w:pStyle w:val="Zkladntext"/>
        <w:rPr>
          <w:sz w:val="20"/>
        </w:rPr>
      </w:pPr>
    </w:p>
    <w:p w:rsidR="007A7469" w:rsidRPr="007A614F" w:rsidRDefault="007A7469">
      <w:pPr>
        <w:pStyle w:val="Zkladntext"/>
        <w:rPr>
          <w:sz w:val="20"/>
        </w:rPr>
      </w:pPr>
    </w:p>
    <w:p w:rsidR="007A7469" w:rsidRPr="007A614F" w:rsidRDefault="007A7469">
      <w:pPr>
        <w:pStyle w:val="Zkladntext"/>
        <w:rPr>
          <w:sz w:val="20"/>
        </w:rPr>
      </w:pPr>
    </w:p>
    <w:p w:rsidR="007A7469" w:rsidRPr="007A614F" w:rsidRDefault="007A7469">
      <w:pPr>
        <w:pStyle w:val="Zkladntext"/>
        <w:spacing w:before="5"/>
        <w:rPr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1E0" w:firstRow="1" w:lastRow="1" w:firstColumn="1" w:lastColumn="1" w:noHBand="0" w:noVBand="0"/>
      </w:tblPr>
      <w:tblGrid>
        <w:gridCol w:w="3529"/>
        <w:gridCol w:w="5941"/>
      </w:tblGrid>
      <w:tr w:rsidR="007A7469" w:rsidRPr="007A614F" w:rsidTr="00DB110E">
        <w:trPr>
          <w:trHeight w:val="283"/>
        </w:trPr>
        <w:tc>
          <w:tcPr>
            <w:tcW w:w="3529" w:type="dxa"/>
          </w:tcPr>
          <w:p w:rsidR="007A7469" w:rsidRPr="007A614F" w:rsidRDefault="00F9648A">
            <w:pPr>
              <w:pStyle w:val="TableParagraph"/>
              <w:spacing w:before="1"/>
              <w:ind w:left="107"/>
            </w:pPr>
            <w:r w:rsidRPr="007A614F">
              <w:t>Prioritná os:</w:t>
            </w:r>
          </w:p>
        </w:tc>
        <w:tc>
          <w:tcPr>
            <w:tcW w:w="5941" w:type="dxa"/>
          </w:tcPr>
          <w:p w:rsidR="007A7469" w:rsidRPr="007A614F" w:rsidRDefault="00F9648A">
            <w:pPr>
              <w:pStyle w:val="TableParagraph"/>
              <w:spacing w:before="1"/>
              <w:ind w:left="107"/>
            </w:pPr>
            <w:r w:rsidRPr="007A614F">
              <w:t>Vzdelávanie</w:t>
            </w:r>
          </w:p>
        </w:tc>
      </w:tr>
      <w:tr w:rsidR="007A7469" w:rsidRPr="007A614F" w:rsidTr="00DB110E">
        <w:trPr>
          <w:trHeight w:val="283"/>
        </w:trPr>
        <w:tc>
          <w:tcPr>
            <w:tcW w:w="3529" w:type="dxa"/>
          </w:tcPr>
          <w:p w:rsidR="007A7469" w:rsidRPr="007A614F" w:rsidRDefault="007A614F">
            <w:pPr>
              <w:pStyle w:val="TableParagraph"/>
              <w:spacing w:before="1"/>
              <w:ind w:left="107"/>
            </w:pPr>
            <w:r w:rsidRPr="007A614F">
              <w:t>Špecifický c</w:t>
            </w:r>
            <w:r w:rsidR="00F9648A" w:rsidRPr="007A614F">
              <w:t>ieľ:</w:t>
            </w:r>
          </w:p>
        </w:tc>
        <w:tc>
          <w:tcPr>
            <w:tcW w:w="5941" w:type="dxa"/>
          </w:tcPr>
          <w:p w:rsidR="007A7469" w:rsidRPr="007A614F" w:rsidRDefault="00F9648A">
            <w:pPr>
              <w:pStyle w:val="TableParagraph"/>
              <w:spacing w:before="1" w:line="276" w:lineRule="auto"/>
              <w:ind w:left="107" w:right="128"/>
            </w:pPr>
            <w:r w:rsidRPr="007A614F">
              <w:t xml:space="preserve">1 . 1 . 1 Zvýšiť </w:t>
            </w:r>
            <w:proofErr w:type="spellStart"/>
            <w:r w:rsidRPr="007A614F">
              <w:t>inkluzívnosť</w:t>
            </w:r>
            <w:proofErr w:type="spellEnd"/>
            <w:r w:rsidRPr="007A614F">
              <w:t xml:space="preserve"> a rovnaký prístup ku kvalitnému vzdelávaniu a zlepšiť výsledky a kompetencie detí a</w:t>
            </w:r>
          </w:p>
          <w:p w:rsidR="007A7469" w:rsidRPr="007A614F" w:rsidRDefault="007A614F">
            <w:pPr>
              <w:pStyle w:val="TableParagraph"/>
              <w:ind w:left="107"/>
            </w:pPr>
            <w:r w:rsidRPr="007A614F">
              <w:t>ž</w:t>
            </w:r>
            <w:r w:rsidR="00F9648A" w:rsidRPr="007A614F">
              <w:t>iakov</w:t>
            </w:r>
          </w:p>
        </w:tc>
      </w:tr>
      <w:tr w:rsidR="007A614F" w:rsidRPr="007A614F" w:rsidTr="00DB110E">
        <w:trPr>
          <w:trHeight w:val="283"/>
        </w:trPr>
        <w:tc>
          <w:tcPr>
            <w:tcW w:w="3529" w:type="dxa"/>
          </w:tcPr>
          <w:p w:rsidR="007A614F" w:rsidRPr="007A614F" w:rsidRDefault="007A614F" w:rsidP="007A614F">
            <w:pPr>
              <w:pStyle w:val="TableParagraph"/>
              <w:spacing w:before="1"/>
              <w:ind w:left="107"/>
            </w:pPr>
            <w:r w:rsidRPr="007A614F">
              <w:t>Prijímateľ:</w:t>
            </w:r>
          </w:p>
        </w:tc>
        <w:tc>
          <w:tcPr>
            <w:tcW w:w="5941" w:type="dxa"/>
          </w:tcPr>
          <w:p w:rsidR="007A614F" w:rsidRPr="007A614F" w:rsidRDefault="007A614F" w:rsidP="007A614F">
            <w:pPr>
              <w:pStyle w:val="TableParagraph"/>
              <w:spacing w:line="247" w:lineRule="exact"/>
              <w:ind w:left="110"/>
            </w:pPr>
            <w:r w:rsidRPr="007A614F">
              <w:t>Obchodná akadémia v Žiline</w:t>
            </w:r>
          </w:p>
        </w:tc>
      </w:tr>
      <w:tr w:rsidR="007A614F" w:rsidRPr="007A614F" w:rsidTr="00DB110E">
        <w:trPr>
          <w:trHeight w:val="283"/>
        </w:trPr>
        <w:tc>
          <w:tcPr>
            <w:tcW w:w="3529" w:type="dxa"/>
          </w:tcPr>
          <w:p w:rsidR="007A614F" w:rsidRPr="007A614F" w:rsidRDefault="007A614F" w:rsidP="007A614F">
            <w:pPr>
              <w:pStyle w:val="TableParagraph"/>
              <w:spacing w:before="1"/>
              <w:ind w:left="107"/>
            </w:pPr>
            <w:r w:rsidRPr="007A614F">
              <w:t>Názov projektu:</w:t>
            </w:r>
          </w:p>
        </w:tc>
        <w:tc>
          <w:tcPr>
            <w:tcW w:w="5941" w:type="dxa"/>
          </w:tcPr>
          <w:p w:rsidR="007A614F" w:rsidRPr="007A614F" w:rsidRDefault="007A614F" w:rsidP="007A614F">
            <w:pPr>
              <w:pStyle w:val="TableParagraph"/>
              <w:spacing w:line="247" w:lineRule="exact"/>
              <w:ind w:left="110"/>
            </w:pPr>
            <w:r w:rsidRPr="007A614F">
              <w:t>Odbornosťou držíme krok s budúcnosťou</w:t>
            </w:r>
          </w:p>
        </w:tc>
      </w:tr>
      <w:tr w:rsidR="007A614F" w:rsidRPr="007A614F" w:rsidTr="00DB110E">
        <w:trPr>
          <w:trHeight w:val="283"/>
        </w:trPr>
        <w:tc>
          <w:tcPr>
            <w:tcW w:w="3529" w:type="dxa"/>
          </w:tcPr>
          <w:p w:rsidR="007A614F" w:rsidRPr="007A614F" w:rsidRDefault="007A614F" w:rsidP="007A614F">
            <w:pPr>
              <w:pStyle w:val="TableParagraph"/>
              <w:spacing w:before="1"/>
              <w:ind w:left="107"/>
            </w:pPr>
            <w:r w:rsidRPr="007A614F">
              <w:t>Kód ITMS projektu:</w:t>
            </w:r>
          </w:p>
        </w:tc>
        <w:tc>
          <w:tcPr>
            <w:tcW w:w="5941" w:type="dxa"/>
          </w:tcPr>
          <w:p w:rsidR="007A614F" w:rsidRPr="007A614F" w:rsidRDefault="007A614F" w:rsidP="007A614F">
            <w:pPr>
              <w:pStyle w:val="TableParagraph"/>
              <w:spacing w:line="247" w:lineRule="exact"/>
              <w:ind w:left="110"/>
            </w:pPr>
            <w:r w:rsidRPr="007A614F">
              <w:t>312011Z830</w:t>
            </w:r>
          </w:p>
        </w:tc>
      </w:tr>
      <w:tr w:rsidR="007A614F" w:rsidRPr="007A614F" w:rsidTr="00DB110E">
        <w:trPr>
          <w:trHeight w:val="283"/>
        </w:trPr>
        <w:tc>
          <w:tcPr>
            <w:tcW w:w="3529" w:type="dxa"/>
          </w:tcPr>
          <w:p w:rsidR="007A614F" w:rsidRPr="007A614F" w:rsidRDefault="007A614F" w:rsidP="007A614F">
            <w:pPr>
              <w:pStyle w:val="TableParagraph"/>
              <w:spacing w:before="1"/>
              <w:ind w:left="107"/>
            </w:pPr>
            <w:r w:rsidRPr="007A614F">
              <w:t>Názov pedagogického klubu:</w:t>
            </w:r>
          </w:p>
        </w:tc>
        <w:tc>
          <w:tcPr>
            <w:tcW w:w="5941" w:type="dxa"/>
          </w:tcPr>
          <w:p w:rsidR="007A614F" w:rsidRPr="007A614F" w:rsidRDefault="007A614F" w:rsidP="007A614F">
            <w:pPr>
              <w:pStyle w:val="TableParagraph"/>
              <w:spacing w:line="247" w:lineRule="exact"/>
              <w:ind w:left="110"/>
            </w:pPr>
            <w:r w:rsidRPr="007A614F">
              <w:t>Pedagogický klub vyučujúcich matematiky, informatiky a slovenského jazyka a literatúry</w:t>
            </w:r>
          </w:p>
        </w:tc>
      </w:tr>
    </w:tbl>
    <w:p w:rsidR="007A7469" w:rsidRPr="007A614F" w:rsidRDefault="007A7469">
      <w:pPr>
        <w:pStyle w:val="Zkladntext"/>
        <w:rPr>
          <w:sz w:val="24"/>
        </w:rPr>
      </w:pPr>
    </w:p>
    <w:p w:rsidR="007A7469" w:rsidRPr="007A614F" w:rsidRDefault="007A7469">
      <w:pPr>
        <w:pStyle w:val="Zkladntext"/>
        <w:spacing w:before="7"/>
        <w:rPr>
          <w:sz w:val="23"/>
        </w:rPr>
      </w:pPr>
    </w:p>
    <w:p w:rsidR="007A7469" w:rsidRPr="007A614F" w:rsidRDefault="00F9648A">
      <w:pPr>
        <w:ind w:left="2391" w:right="2592"/>
        <w:jc w:val="center"/>
        <w:rPr>
          <w:b/>
          <w:sz w:val="24"/>
        </w:rPr>
      </w:pPr>
      <w:r w:rsidRPr="007A614F">
        <w:rPr>
          <w:b/>
          <w:sz w:val="24"/>
        </w:rPr>
        <w:t>PREZENČNÁ LISTINA</w:t>
      </w:r>
    </w:p>
    <w:p w:rsidR="007A7469" w:rsidRPr="007A614F" w:rsidRDefault="007A7469">
      <w:pPr>
        <w:pStyle w:val="Zkladntext"/>
        <w:rPr>
          <w:b/>
          <w:sz w:val="26"/>
        </w:rPr>
      </w:pPr>
    </w:p>
    <w:p w:rsidR="007A7469" w:rsidRPr="007A614F" w:rsidRDefault="007A7469">
      <w:pPr>
        <w:pStyle w:val="Zkladntext"/>
        <w:spacing w:before="4"/>
        <w:rPr>
          <w:b/>
          <w:sz w:val="23"/>
        </w:rPr>
      </w:pPr>
    </w:p>
    <w:p w:rsidR="007A7469" w:rsidRPr="007A614F" w:rsidRDefault="00F9648A">
      <w:pPr>
        <w:pStyle w:val="Zkladntext"/>
        <w:spacing w:before="1"/>
        <w:ind w:left="216"/>
      </w:pPr>
      <w:r w:rsidRPr="005C3221">
        <w:t>Miesto konania</w:t>
      </w:r>
      <w:r w:rsidRPr="005C3221">
        <w:rPr>
          <w:spacing w:val="-6"/>
        </w:rPr>
        <w:t xml:space="preserve"> </w:t>
      </w:r>
      <w:r w:rsidRPr="005C3221">
        <w:t>stretnutia:</w:t>
      </w:r>
      <w:r w:rsidR="002D1995">
        <w:t xml:space="preserve"> </w:t>
      </w:r>
      <w:r w:rsidR="005C3221" w:rsidRPr="005C3221">
        <w:t>Obchodná akadémia, Veľká okružná 32</w:t>
      </w:r>
      <w:r w:rsidR="005C3221">
        <w:t>, Žilina</w:t>
      </w:r>
    </w:p>
    <w:p w:rsidR="007A7469" w:rsidRPr="007A614F" w:rsidRDefault="007A7469">
      <w:pPr>
        <w:pStyle w:val="Zkladntext"/>
        <w:spacing w:before="8"/>
        <w:rPr>
          <w:sz w:val="19"/>
        </w:rPr>
      </w:pPr>
    </w:p>
    <w:p w:rsidR="007A7469" w:rsidRPr="007A614F" w:rsidRDefault="00F9648A">
      <w:pPr>
        <w:pStyle w:val="Zkladntext"/>
        <w:ind w:left="216"/>
      </w:pPr>
      <w:r w:rsidRPr="007A614F">
        <w:t>Dátum konania</w:t>
      </w:r>
      <w:r w:rsidRPr="007A614F">
        <w:rPr>
          <w:spacing w:val="-7"/>
        </w:rPr>
        <w:t xml:space="preserve"> </w:t>
      </w:r>
      <w:r w:rsidRPr="007A614F">
        <w:t>stretnutia:</w:t>
      </w:r>
      <w:r w:rsidR="002D1995">
        <w:t xml:space="preserve"> </w:t>
      </w:r>
      <w:r w:rsidR="00187BFB">
        <w:t>17. 01. 2022</w:t>
      </w:r>
    </w:p>
    <w:p w:rsidR="007A7469" w:rsidRPr="007A614F" w:rsidRDefault="007A7469">
      <w:pPr>
        <w:pStyle w:val="Zkladntext"/>
        <w:spacing w:before="8"/>
        <w:rPr>
          <w:sz w:val="19"/>
        </w:rPr>
      </w:pPr>
    </w:p>
    <w:p w:rsidR="007A7469" w:rsidRPr="007A614F" w:rsidRDefault="00F9648A">
      <w:pPr>
        <w:pStyle w:val="Zkladntext"/>
        <w:tabs>
          <w:tab w:val="left" w:pos="3756"/>
          <w:tab w:val="left" w:leader="dot" w:pos="4541"/>
        </w:tabs>
        <w:ind w:left="216"/>
      </w:pPr>
      <w:r w:rsidRPr="007A614F">
        <w:t>Trvanie</w:t>
      </w:r>
      <w:r w:rsidRPr="007A614F">
        <w:rPr>
          <w:spacing w:val="-5"/>
        </w:rPr>
        <w:t xml:space="preserve"> </w:t>
      </w:r>
      <w:r w:rsidRPr="007A614F">
        <w:t>stretnutia:</w:t>
      </w:r>
      <w:r w:rsidRPr="007A614F">
        <w:rPr>
          <w:spacing w:val="-4"/>
        </w:rPr>
        <w:t xml:space="preserve"> </w:t>
      </w:r>
      <w:r w:rsidRPr="007A614F">
        <w:t>od</w:t>
      </w:r>
      <w:r w:rsidR="00DB110E">
        <w:t xml:space="preserve"> 16:00 hod </w:t>
      </w:r>
      <w:r w:rsidR="00DB110E">
        <w:tab/>
      </w:r>
      <w:r w:rsidRPr="007A614F">
        <w:t>do</w:t>
      </w:r>
      <w:r w:rsidR="00DB110E">
        <w:t xml:space="preserve"> 19:00 </w:t>
      </w:r>
      <w:r w:rsidRPr="007A614F">
        <w:t>hod</w:t>
      </w:r>
    </w:p>
    <w:p w:rsidR="007A7469" w:rsidRPr="007A614F" w:rsidRDefault="007A7469">
      <w:pPr>
        <w:pStyle w:val="Zkladntext"/>
      </w:pPr>
    </w:p>
    <w:p w:rsidR="007A7469" w:rsidRPr="007A614F" w:rsidRDefault="007A7469">
      <w:pPr>
        <w:pStyle w:val="Zkladntext"/>
        <w:spacing w:before="4"/>
        <w:rPr>
          <w:sz w:val="17"/>
        </w:rPr>
      </w:pPr>
    </w:p>
    <w:p w:rsidR="007A7469" w:rsidRPr="007A614F" w:rsidRDefault="00F9648A">
      <w:pPr>
        <w:pStyle w:val="Zkladntext"/>
        <w:spacing w:before="1"/>
        <w:ind w:left="216"/>
      </w:pPr>
      <w:r w:rsidRPr="007A614F">
        <w:t>Zoznam účastníkov/členov pedagogického klubu:</w:t>
      </w:r>
    </w:p>
    <w:p w:rsidR="007A7469" w:rsidRPr="007A614F" w:rsidRDefault="007A7469">
      <w:pPr>
        <w:pStyle w:val="Zkladntext"/>
        <w:spacing w:before="8" w:after="1"/>
        <w:rPr>
          <w:sz w:val="19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1E0" w:firstRow="1" w:lastRow="1" w:firstColumn="1" w:lastColumn="1" w:noHBand="0" w:noVBand="0"/>
      </w:tblPr>
      <w:tblGrid>
        <w:gridCol w:w="545"/>
        <w:gridCol w:w="3934"/>
        <w:gridCol w:w="2427"/>
        <w:gridCol w:w="2307"/>
      </w:tblGrid>
      <w:tr w:rsidR="007A7469" w:rsidRPr="00DB110E" w:rsidTr="00DB110E">
        <w:trPr>
          <w:trHeight w:val="340"/>
        </w:trPr>
        <w:tc>
          <w:tcPr>
            <w:tcW w:w="545" w:type="dxa"/>
          </w:tcPr>
          <w:p w:rsidR="007A7469" w:rsidRPr="00DB110E" w:rsidRDefault="00F9648A">
            <w:pPr>
              <w:pStyle w:val="TableParagraph"/>
              <w:spacing w:before="1"/>
              <w:ind w:left="69"/>
            </w:pPr>
            <w:r w:rsidRPr="00DB110E">
              <w:t>č.</w:t>
            </w:r>
          </w:p>
        </w:tc>
        <w:tc>
          <w:tcPr>
            <w:tcW w:w="3934" w:type="dxa"/>
          </w:tcPr>
          <w:p w:rsidR="007A7469" w:rsidRPr="00DB110E" w:rsidRDefault="00F9648A">
            <w:pPr>
              <w:pStyle w:val="TableParagraph"/>
              <w:spacing w:before="1"/>
              <w:ind w:left="69"/>
            </w:pPr>
            <w:r w:rsidRPr="00DB110E">
              <w:t>Meno a priezvisko</w:t>
            </w:r>
          </w:p>
        </w:tc>
        <w:tc>
          <w:tcPr>
            <w:tcW w:w="2427" w:type="dxa"/>
          </w:tcPr>
          <w:p w:rsidR="007A7469" w:rsidRPr="00DB110E" w:rsidRDefault="00F9648A">
            <w:pPr>
              <w:pStyle w:val="TableParagraph"/>
              <w:spacing w:before="1"/>
              <w:ind w:left="71"/>
            </w:pPr>
            <w:r w:rsidRPr="00DB110E">
              <w:t>Podpis</w:t>
            </w:r>
          </w:p>
        </w:tc>
        <w:tc>
          <w:tcPr>
            <w:tcW w:w="2307" w:type="dxa"/>
          </w:tcPr>
          <w:p w:rsidR="007A7469" w:rsidRPr="00DB110E" w:rsidRDefault="00F9648A">
            <w:pPr>
              <w:pStyle w:val="TableParagraph"/>
              <w:spacing w:before="1"/>
              <w:ind w:left="71"/>
            </w:pPr>
            <w:r w:rsidRPr="00DB110E">
              <w:t>Inštitúcia</w:t>
            </w:r>
          </w:p>
        </w:tc>
      </w:tr>
      <w:tr w:rsidR="007A7469" w:rsidRPr="00DB110E" w:rsidTr="00DB110E">
        <w:trPr>
          <w:trHeight w:val="340"/>
        </w:trPr>
        <w:tc>
          <w:tcPr>
            <w:tcW w:w="545" w:type="dxa"/>
          </w:tcPr>
          <w:p w:rsidR="007A7469" w:rsidRPr="00DB110E" w:rsidRDefault="00DB110E">
            <w:pPr>
              <w:pStyle w:val="TableParagraph"/>
            </w:pPr>
            <w:r w:rsidRPr="00DB110E">
              <w:t>1.</w:t>
            </w:r>
          </w:p>
        </w:tc>
        <w:tc>
          <w:tcPr>
            <w:tcW w:w="3934" w:type="dxa"/>
          </w:tcPr>
          <w:p w:rsidR="007A7469" w:rsidRPr="00DB110E" w:rsidRDefault="00DB110E">
            <w:pPr>
              <w:pStyle w:val="TableParagraph"/>
            </w:pPr>
            <w:r w:rsidRPr="00DB110E">
              <w:t>Ing. Rudolf Zrebný</w:t>
            </w:r>
          </w:p>
        </w:tc>
        <w:tc>
          <w:tcPr>
            <w:tcW w:w="2427" w:type="dxa"/>
          </w:tcPr>
          <w:p w:rsidR="007A7469" w:rsidRPr="00DB110E" w:rsidRDefault="007A7469">
            <w:pPr>
              <w:pStyle w:val="TableParagraph"/>
            </w:pPr>
          </w:p>
        </w:tc>
        <w:tc>
          <w:tcPr>
            <w:tcW w:w="2307" w:type="dxa"/>
          </w:tcPr>
          <w:p w:rsidR="007A7469" w:rsidRPr="00DB110E" w:rsidRDefault="00DB110E">
            <w:pPr>
              <w:pStyle w:val="TableParagraph"/>
            </w:pPr>
            <w:r>
              <w:t>OA v Žiline</w:t>
            </w:r>
          </w:p>
        </w:tc>
      </w:tr>
      <w:tr w:rsidR="00DB110E" w:rsidRPr="00DB110E" w:rsidTr="00DB110E">
        <w:trPr>
          <w:trHeight w:val="340"/>
        </w:trPr>
        <w:tc>
          <w:tcPr>
            <w:tcW w:w="545" w:type="dxa"/>
          </w:tcPr>
          <w:p w:rsidR="00DB110E" w:rsidRPr="00DB110E" w:rsidRDefault="00DB110E" w:rsidP="00DB110E">
            <w:pPr>
              <w:pStyle w:val="TableParagraph"/>
            </w:pPr>
            <w:r w:rsidRPr="00DB110E">
              <w:t>2.</w:t>
            </w:r>
          </w:p>
        </w:tc>
        <w:tc>
          <w:tcPr>
            <w:tcW w:w="3934" w:type="dxa"/>
          </w:tcPr>
          <w:p w:rsidR="00DB110E" w:rsidRPr="00DB110E" w:rsidRDefault="003F233A" w:rsidP="00DB110E">
            <w:pPr>
              <w:pStyle w:val="TableParagraph"/>
            </w:pPr>
            <w:r w:rsidRPr="003F233A">
              <w:t xml:space="preserve">PaedDr. Lenka </w:t>
            </w:r>
            <w:proofErr w:type="spellStart"/>
            <w:r w:rsidRPr="003F233A">
              <w:t>Kulichová</w:t>
            </w:r>
            <w:proofErr w:type="spellEnd"/>
          </w:p>
        </w:tc>
        <w:tc>
          <w:tcPr>
            <w:tcW w:w="2427" w:type="dxa"/>
          </w:tcPr>
          <w:p w:rsidR="00DB110E" w:rsidRPr="00DB110E" w:rsidRDefault="00DB110E" w:rsidP="00DB110E">
            <w:pPr>
              <w:pStyle w:val="TableParagraph"/>
            </w:pPr>
          </w:p>
        </w:tc>
        <w:tc>
          <w:tcPr>
            <w:tcW w:w="2307" w:type="dxa"/>
          </w:tcPr>
          <w:p w:rsidR="00DB110E" w:rsidRPr="00DB110E" w:rsidRDefault="00DB110E" w:rsidP="00DB110E">
            <w:pPr>
              <w:pStyle w:val="TableParagraph"/>
            </w:pPr>
            <w:r>
              <w:t>OA v Žiline</w:t>
            </w:r>
          </w:p>
        </w:tc>
      </w:tr>
      <w:tr w:rsidR="00EA5161" w:rsidRPr="00DB110E" w:rsidTr="00DB110E">
        <w:trPr>
          <w:trHeight w:val="340"/>
        </w:trPr>
        <w:tc>
          <w:tcPr>
            <w:tcW w:w="545" w:type="dxa"/>
          </w:tcPr>
          <w:p w:rsidR="00EA5161" w:rsidRPr="00DB110E" w:rsidRDefault="00EA5161" w:rsidP="00EA5161">
            <w:pPr>
              <w:pStyle w:val="TableParagraph"/>
            </w:pPr>
            <w:r w:rsidRPr="00DB110E">
              <w:t>3.</w:t>
            </w:r>
          </w:p>
        </w:tc>
        <w:tc>
          <w:tcPr>
            <w:tcW w:w="3934" w:type="dxa"/>
          </w:tcPr>
          <w:p w:rsidR="00EA5161" w:rsidRPr="00DB110E" w:rsidRDefault="00182019" w:rsidP="00EA5161">
            <w:pPr>
              <w:pStyle w:val="TableParagraph"/>
            </w:pPr>
            <w:r>
              <w:t xml:space="preserve">Mgr. Zdenka </w:t>
            </w:r>
            <w:proofErr w:type="spellStart"/>
            <w:r>
              <w:t>Dubcová</w:t>
            </w:r>
            <w:proofErr w:type="spellEnd"/>
          </w:p>
        </w:tc>
        <w:tc>
          <w:tcPr>
            <w:tcW w:w="2427" w:type="dxa"/>
          </w:tcPr>
          <w:p w:rsidR="00EA5161" w:rsidRPr="00DB110E" w:rsidRDefault="00EA5161" w:rsidP="00EA5161">
            <w:pPr>
              <w:pStyle w:val="TableParagraph"/>
            </w:pPr>
          </w:p>
        </w:tc>
        <w:tc>
          <w:tcPr>
            <w:tcW w:w="2307" w:type="dxa"/>
          </w:tcPr>
          <w:p w:rsidR="00EA5161" w:rsidRPr="00DB110E" w:rsidRDefault="00EA5161" w:rsidP="00EA5161">
            <w:pPr>
              <w:pStyle w:val="TableParagraph"/>
            </w:pPr>
            <w:r>
              <w:t>OA v Žiline</w:t>
            </w:r>
          </w:p>
        </w:tc>
      </w:tr>
      <w:tr w:rsidR="00EA5161" w:rsidRPr="00DB110E" w:rsidTr="00DB110E">
        <w:trPr>
          <w:trHeight w:val="340"/>
        </w:trPr>
        <w:tc>
          <w:tcPr>
            <w:tcW w:w="545" w:type="dxa"/>
          </w:tcPr>
          <w:p w:rsidR="00EA5161" w:rsidRPr="00DB110E" w:rsidRDefault="00EA5161" w:rsidP="00EA5161">
            <w:pPr>
              <w:pStyle w:val="TableParagraph"/>
            </w:pPr>
            <w:r w:rsidRPr="00DB110E">
              <w:t>4.</w:t>
            </w:r>
          </w:p>
        </w:tc>
        <w:tc>
          <w:tcPr>
            <w:tcW w:w="3934" w:type="dxa"/>
          </w:tcPr>
          <w:p w:rsidR="00EA5161" w:rsidRPr="00DB110E" w:rsidRDefault="0034486A" w:rsidP="00EA5161">
            <w:pPr>
              <w:pStyle w:val="TableParagraph"/>
            </w:pPr>
            <w:r>
              <w:t xml:space="preserve">Mgr. Adriana </w:t>
            </w:r>
            <w:proofErr w:type="spellStart"/>
            <w:r>
              <w:t>Mošatová</w:t>
            </w:r>
            <w:proofErr w:type="spellEnd"/>
          </w:p>
        </w:tc>
        <w:tc>
          <w:tcPr>
            <w:tcW w:w="2427" w:type="dxa"/>
          </w:tcPr>
          <w:p w:rsidR="00EA5161" w:rsidRPr="00DB110E" w:rsidRDefault="00EA5161" w:rsidP="00EA5161">
            <w:pPr>
              <w:pStyle w:val="TableParagraph"/>
            </w:pPr>
          </w:p>
        </w:tc>
        <w:tc>
          <w:tcPr>
            <w:tcW w:w="2307" w:type="dxa"/>
          </w:tcPr>
          <w:p w:rsidR="00EA5161" w:rsidRPr="00DB110E" w:rsidRDefault="0034486A" w:rsidP="00EA5161">
            <w:pPr>
              <w:pStyle w:val="TableParagraph"/>
            </w:pPr>
            <w:r>
              <w:t>OA v Žiline</w:t>
            </w:r>
          </w:p>
        </w:tc>
      </w:tr>
      <w:tr w:rsidR="00EA5161" w:rsidRPr="00DB110E" w:rsidTr="00DB110E">
        <w:trPr>
          <w:trHeight w:val="340"/>
        </w:trPr>
        <w:tc>
          <w:tcPr>
            <w:tcW w:w="545" w:type="dxa"/>
          </w:tcPr>
          <w:p w:rsidR="00EA5161" w:rsidRPr="00DB110E" w:rsidRDefault="00EA5161" w:rsidP="00EA5161">
            <w:pPr>
              <w:pStyle w:val="TableParagraph"/>
            </w:pPr>
          </w:p>
        </w:tc>
        <w:tc>
          <w:tcPr>
            <w:tcW w:w="3934" w:type="dxa"/>
          </w:tcPr>
          <w:p w:rsidR="00EA5161" w:rsidRPr="00DB110E" w:rsidRDefault="00EA5161" w:rsidP="00EA5161">
            <w:pPr>
              <w:pStyle w:val="TableParagraph"/>
            </w:pPr>
          </w:p>
        </w:tc>
        <w:tc>
          <w:tcPr>
            <w:tcW w:w="2427" w:type="dxa"/>
          </w:tcPr>
          <w:p w:rsidR="00EA5161" w:rsidRPr="00DB110E" w:rsidRDefault="00EA5161" w:rsidP="00EA5161">
            <w:pPr>
              <w:pStyle w:val="TableParagraph"/>
            </w:pPr>
          </w:p>
        </w:tc>
        <w:tc>
          <w:tcPr>
            <w:tcW w:w="2307" w:type="dxa"/>
          </w:tcPr>
          <w:p w:rsidR="00EA5161" w:rsidRPr="00DB110E" w:rsidRDefault="00EA5161" w:rsidP="00EA5161">
            <w:pPr>
              <w:pStyle w:val="TableParagraph"/>
            </w:pPr>
          </w:p>
        </w:tc>
      </w:tr>
    </w:tbl>
    <w:p w:rsidR="003F233A" w:rsidRDefault="003F233A"/>
    <w:p w:rsidR="007A7469" w:rsidRPr="007A614F" w:rsidRDefault="00F9648A">
      <w:pPr>
        <w:pStyle w:val="Zkladntext"/>
        <w:spacing w:before="57"/>
        <w:ind w:left="216"/>
      </w:pPr>
      <w:r w:rsidRPr="007A614F">
        <w:t>Meno prizvaných odborníkov/iných účastníkov, ktorí nie sú členmi pedagogického klubu a podpis/y:</w:t>
      </w:r>
    </w:p>
    <w:p w:rsidR="007A7469" w:rsidRPr="007A614F" w:rsidRDefault="007A7469">
      <w:pPr>
        <w:pStyle w:val="Zkladntext"/>
        <w:spacing w:before="5"/>
        <w:rPr>
          <w:sz w:val="21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681"/>
        <w:gridCol w:w="1726"/>
        <w:gridCol w:w="1986"/>
      </w:tblGrid>
      <w:tr w:rsidR="007A7469" w:rsidRPr="007A614F">
        <w:trPr>
          <w:trHeight w:val="508"/>
        </w:trPr>
        <w:tc>
          <w:tcPr>
            <w:tcW w:w="610" w:type="dxa"/>
          </w:tcPr>
          <w:p w:rsidR="007A7469" w:rsidRPr="007A614F" w:rsidRDefault="00F9648A">
            <w:pPr>
              <w:pStyle w:val="TableParagraph"/>
              <w:spacing w:line="268" w:lineRule="exact"/>
              <w:ind w:left="69"/>
            </w:pPr>
            <w:r w:rsidRPr="007A614F">
              <w:t>č.</w:t>
            </w:r>
          </w:p>
        </w:tc>
        <w:tc>
          <w:tcPr>
            <w:tcW w:w="4681" w:type="dxa"/>
          </w:tcPr>
          <w:p w:rsidR="007A7469" w:rsidRPr="007A614F" w:rsidRDefault="00F9648A">
            <w:pPr>
              <w:pStyle w:val="TableParagraph"/>
              <w:spacing w:line="268" w:lineRule="exact"/>
              <w:ind w:left="71"/>
            </w:pPr>
            <w:r w:rsidRPr="007A614F">
              <w:t>Meno a priezvisko</w:t>
            </w:r>
          </w:p>
        </w:tc>
        <w:tc>
          <w:tcPr>
            <w:tcW w:w="1726" w:type="dxa"/>
          </w:tcPr>
          <w:p w:rsidR="007A7469" w:rsidRPr="007A614F" w:rsidRDefault="00F9648A">
            <w:pPr>
              <w:pStyle w:val="TableParagraph"/>
              <w:spacing w:line="268" w:lineRule="exact"/>
              <w:ind w:left="71"/>
            </w:pPr>
            <w:r w:rsidRPr="007A614F">
              <w:t>Podpis</w:t>
            </w:r>
          </w:p>
        </w:tc>
        <w:tc>
          <w:tcPr>
            <w:tcW w:w="1986" w:type="dxa"/>
          </w:tcPr>
          <w:p w:rsidR="007A7469" w:rsidRPr="007A614F" w:rsidRDefault="00F9648A">
            <w:pPr>
              <w:pStyle w:val="TableParagraph"/>
              <w:spacing w:line="268" w:lineRule="exact"/>
              <w:ind w:left="70"/>
            </w:pPr>
            <w:r w:rsidRPr="007A614F">
              <w:t>Inštitúcia</w:t>
            </w:r>
          </w:p>
        </w:tc>
      </w:tr>
      <w:tr w:rsidR="007A7469" w:rsidRPr="007A614F">
        <w:trPr>
          <w:trHeight w:val="508"/>
        </w:trPr>
        <w:tc>
          <w:tcPr>
            <w:tcW w:w="610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4681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1726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1986" w:type="dxa"/>
          </w:tcPr>
          <w:p w:rsidR="007A7469" w:rsidRPr="007A614F" w:rsidRDefault="007A7469">
            <w:pPr>
              <w:pStyle w:val="TableParagraph"/>
            </w:pPr>
          </w:p>
        </w:tc>
      </w:tr>
      <w:tr w:rsidR="007A7469" w:rsidRPr="007A614F">
        <w:trPr>
          <w:trHeight w:val="509"/>
        </w:trPr>
        <w:tc>
          <w:tcPr>
            <w:tcW w:w="610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4681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1726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1986" w:type="dxa"/>
          </w:tcPr>
          <w:p w:rsidR="007A7469" w:rsidRPr="007A614F" w:rsidRDefault="007A7469">
            <w:pPr>
              <w:pStyle w:val="TableParagraph"/>
            </w:pPr>
          </w:p>
        </w:tc>
      </w:tr>
      <w:tr w:rsidR="007A7469" w:rsidRPr="007A614F">
        <w:trPr>
          <w:trHeight w:val="510"/>
        </w:trPr>
        <w:tc>
          <w:tcPr>
            <w:tcW w:w="610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4681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1726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1986" w:type="dxa"/>
          </w:tcPr>
          <w:p w:rsidR="007A7469" w:rsidRPr="007A614F" w:rsidRDefault="007A7469">
            <w:pPr>
              <w:pStyle w:val="TableParagraph"/>
            </w:pPr>
          </w:p>
        </w:tc>
      </w:tr>
    </w:tbl>
    <w:p w:rsidR="00F9648A" w:rsidRDefault="00F9648A"/>
    <w:p w:rsidR="00E564D8" w:rsidRDefault="00E564D8"/>
    <w:p w:rsidR="00B523D0" w:rsidRDefault="00B523D0"/>
    <w:p w:rsidR="00E564D8" w:rsidRPr="00E112DF" w:rsidRDefault="00E564D8" w:rsidP="00E564D8">
      <w:pPr>
        <w:pStyle w:val="Zkladntext"/>
        <w:spacing w:before="71"/>
      </w:pPr>
      <w:r w:rsidRPr="00E112DF">
        <w:t>Príloha správy o činnosti pedagogického klubu</w:t>
      </w:r>
    </w:p>
    <w:p w:rsidR="00E564D8" w:rsidRDefault="00E564D8" w:rsidP="00E564D8"/>
    <w:p w:rsidR="00E564D8" w:rsidRDefault="00E564D8" w:rsidP="00E564D8">
      <w:r>
        <w:t>Fotodokumentácia</w:t>
      </w:r>
    </w:p>
    <w:p w:rsidR="000E180B" w:rsidRDefault="000E180B" w:rsidP="00E564D8"/>
    <w:p w:rsidR="000E180B" w:rsidRDefault="00187BFB" w:rsidP="00E564D8">
      <w:pPr>
        <w:rPr>
          <w:noProof/>
          <w:lang w:eastAsia="sk-SK"/>
        </w:rPr>
      </w:pPr>
      <w:r w:rsidRPr="00187BFB">
        <w:rPr>
          <w:noProof/>
          <w:lang w:eastAsia="sk-SK"/>
        </w:rPr>
        <w:drawing>
          <wp:inline distT="0" distB="0" distL="0" distR="0">
            <wp:extent cx="6165850" cy="4625277"/>
            <wp:effectExtent l="0" t="0" r="6350" b="4445"/>
            <wp:docPr id="2" name="Obrázok 2" descr="C:\Users\admin\Downloads\IMG_20220113_113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_20220113_1137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0" cy="4625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E180B" w:rsidRDefault="000E180B" w:rsidP="00E564D8"/>
    <w:p w:rsidR="00E564D8" w:rsidRDefault="00E564D8" w:rsidP="00E564D8"/>
    <w:p w:rsidR="00DD5323" w:rsidRDefault="004543D2" w:rsidP="00E564D8">
      <w:pPr>
        <w:rPr>
          <w:noProof/>
          <w:lang w:eastAsia="sk-SK"/>
        </w:rPr>
      </w:pPr>
      <w:r w:rsidRPr="004543D2">
        <w:rPr>
          <w:noProof/>
          <w:lang w:eastAsia="sk-SK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Obdĺžnik 6" descr="C:\Users\Janka\Downloads\received_397396781446182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A74C10" id="Obdĺžnik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Cfw5sJ7gIAAPcF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Pr="004543D2">
        <w:rPr>
          <w:noProof/>
          <w:lang w:eastAsia="sk-SK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Obdĺžnik 11" descr="C:\Users\Janka\Desktop\received_397396781446182 (1)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8C37B5" id="Obdĺžnik 1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CSfEUr9AIAAPsF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</w:p>
    <w:p w:rsidR="00F754AE" w:rsidRDefault="00F754AE" w:rsidP="00E564D8">
      <w:pPr>
        <w:rPr>
          <w:noProof/>
          <w:lang w:eastAsia="sk-SK"/>
        </w:rPr>
      </w:pPr>
    </w:p>
    <w:p w:rsidR="004543D2" w:rsidRDefault="004543D2" w:rsidP="00E564D8"/>
    <w:p w:rsidR="00E564D8" w:rsidRPr="007A614F" w:rsidRDefault="00E564D8" w:rsidP="002D7118">
      <w:pPr>
        <w:jc w:val="center"/>
      </w:pPr>
    </w:p>
    <w:sectPr w:rsidR="00E564D8" w:rsidRPr="007A614F">
      <w:pgSz w:w="11910" w:h="16840"/>
      <w:pgMar w:top="1400" w:right="10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47725"/>
    <w:multiLevelType w:val="hybridMultilevel"/>
    <w:tmpl w:val="0752416E"/>
    <w:lvl w:ilvl="0" w:tplc="671AAEB8">
      <w:start w:val="11"/>
      <w:numFmt w:val="decimal"/>
      <w:lvlText w:val="%1."/>
      <w:lvlJc w:val="left"/>
      <w:pPr>
        <w:ind w:left="1330" w:hanging="754"/>
      </w:pPr>
      <w:rPr>
        <w:rFonts w:ascii="Times New Roman" w:eastAsia="Times New Roman" w:hAnsi="Times New Roman" w:cs="Times New Roman" w:hint="default"/>
        <w:b/>
        <w:w w:val="100"/>
        <w:sz w:val="22"/>
        <w:szCs w:val="22"/>
        <w:lang w:val="sk-SK" w:eastAsia="en-US" w:bidi="ar-SA"/>
      </w:rPr>
    </w:lvl>
    <w:lvl w:ilvl="1" w:tplc="F2263F58">
      <w:numFmt w:val="bullet"/>
      <w:lvlText w:val="•"/>
      <w:lvlJc w:val="left"/>
      <w:pPr>
        <w:ind w:left="2176" w:hanging="754"/>
      </w:pPr>
      <w:rPr>
        <w:rFonts w:hint="default"/>
        <w:lang w:val="sk-SK" w:eastAsia="en-US" w:bidi="ar-SA"/>
      </w:rPr>
    </w:lvl>
    <w:lvl w:ilvl="2" w:tplc="7A6631E6">
      <w:numFmt w:val="bullet"/>
      <w:lvlText w:val="•"/>
      <w:lvlJc w:val="left"/>
      <w:pPr>
        <w:ind w:left="3013" w:hanging="754"/>
      </w:pPr>
      <w:rPr>
        <w:rFonts w:hint="default"/>
        <w:lang w:val="sk-SK" w:eastAsia="en-US" w:bidi="ar-SA"/>
      </w:rPr>
    </w:lvl>
    <w:lvl w:ilvl="3" w:tplc="A12CB44A">
      <w:numFmt w:val="bullet"/>
      <w:lvlText w:val="•"/>
      <w:lvlJc w:val="left"/>
      <w:pPr>
        <w:ind w:left="3849" w:hanging="754"/>
      </w:pPr>
      <w:rPr>
        <w:rFonts w:hint="default"/>
        <w:lang w:val="sk-SK" w:eastAsia="en-US" w:bidi="ar-SA"/>
      </w:rPr>
    </w:lvl>
    <w:lvl w:ilvl="4" w:tplc="F15E3BF2">
      <w:numFmt w:val="bullet"/>
      <w:lvlText w:val="•"/>
      <w:lvlJc w:val="left"/>
      <w:pPr>
        <w:ind w:left="4686" w:hanging="754"/>
      </w:pPr>
      <w:rPr>
        <w:rFonts w:hint="default"/>
        <w:lang w:val="sk-SK" w:eastAsia="en-US" w:bidi="ar-SA"/>
      </w:rPr>
    </w:lvl>
    <w:lvl w:ilvl="5" w:tplc="33104EF0">
      <w:numFmt w:val="bullet"/>
      <w:lvlText w:val="•"/>
      <w:lvlJc w:val="left"/>
      <w:pPr>
        <w:ind w:left="5523" w:hanging="754"/>
      </w:pPr>
      <w:rPr>
        <w:rFonts w:hint="default"/>
        <w:lang w:val="sk-SK" w:eastAsia="en-US" w:bidi="ar-SA"/>
      </w:rPr>
    </w:lvl>
    <w:lvl w:ilvl="6" w:tplc="B44C5610">
      <w:numFmt w:val="bullet"/>
      <w:lvlText w:val="•"/>
      <w:lvlJc w:val="left"/>
      <w:pPr>
        <w:ind w:left="6359" w:hanging="754"/>
      </w:pPr>
      <w:rPr>
        <w:rFonts w:hint="default"/>
        <w:lang w:val="sk-SK" w:eastAsia="en-US" w:bidi="ar-SA"/>
      </w:rPr>
    </w:lvl>
    <w:lvl w:ilvl="7" w:tplc="367C990C">
      <w:numFmt w:val="bullet"/>
      <w:lvlText w:val="•"/>
      <w:lvlJc w:val="left"/>
      <w:pPr>
        <w:ind w:left="7196" w:hanging="754"/>
      </w:pPr>
      <w:rPr>
        <w:rFonts w:hint="default"/>
        <w:lang w:val="sk-SK" w:eastAsia="en-US" w:bidi="ar-SA"/>
      </w:rPr>
    </w:lvl>
    <w:lvl w:ilvl="8" w:tplc="CE728EBA">
      <w:numFmt w:val="bullet"/>
      <w:lvlText w:val="•"/>
      <w:lvlJc w:val="left"/>
      <w:pPr>
        <w:ind w:left="8033" w:hanging="754"/>
      </w:pPr>
      <w:rPr>
        <w:rFonts w:hint="default"/>
        <w:lang w:val="sk-SK" w:eastAsia="en-US" w:bidi="ar-SA"/>
      </w:rPr>
    </w:lvl>
  </w:abstractNum>
  <w:abstractNum w:abstractNumId="1" w15:restartNumberingAfterBreak="0">
    <w:nsid w:val="4B6F365D"/>
    <w:multiLevelType w:val="hybridMultilevel"/>
    <w:tmpl w:val="AC78FDD8"/>
    <w:lvl w:ilvl="0" w:tplc="BBDC7B4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54B6D"/>
    <w:multiLevelType w:val="hybridMultilevel"/>
    <w:tmpl w:val="ACCCB20C"/>
    <w:lvl w:ilvl="0" w:tplc="E76834FA">
      <w:start w:val="1"/>
      <w:numFmt w:val="decimal"/>
      <w:lvlText w:val="%1."/>
      <w:lvlJc w:val="left"/>
      <w:pPr>
        <w:ind w:left="1330" w:hanging="7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AEF6A92E">
      <w:numFmt w:val="bullet"/>
      <w:lvlText w:val="•"/>
      <w:lvlJc w:val="left"/>
      <w:pPr>
        <w:ind w:left="2176" w:hanging="754"/>
      </w:pPr>
      <w:rPr>
        <w:rFonts w:hint="default"/>
        <w:lang w:val="sk-SK" w:eastAsia="en-US" w:bidi="ar-SA"/>
      </w:rPr>
    </w:lvl>
    <w:lvl w:ilvl="2" w:tplc="CD1E940A">
      <w:numFmt w:val="bullet"/>
      <w:lvlText w:val="•"/>
      <w:lvlJc w:val="left"/>
      <w:pPr>
        <w:ind w:left="3013" w:hanging="754"/>
      </w:pPr>
      <w:rPr>
        <w:rFonts w:hint="default"/>
        <w:lang w:val="sk-SK" w:eastAsia="en-US" w:bidi="ar-SA"/>
      </w:rPr>
    </w:lvl>
    <w:lvl w:ilvl="3" w:tplc="E0D03074">
      <w:numFmt w:val="bullet"/>
      <w:lvlText w:val="•"/>
      <w:lvlJc w:val="left"/>
      <w:pPr>
        <w:ind w:left="3849" w:hanging="754"/>
      </w:pPr>
      <w:rPr>
        <w:rFonts w:hint="default"/>
        <w:lang w:val="sk-SK" w:eastAsia="en-US" w:bidi="ar-SA"/>
      </w:rPr>
    </w:lvl>
    <w:lvl w:ilvl="4" w:tplc="488EEEB8">
      <w:numFmt w:val="bullet"/>
      <w:lvlText w:val="•"/>
      <w:lvlJc w:val="left"/>
      <w:pPr>
        <w:ind w:left="4686" w:hanging="754"/>
      </w:pPr>
      <w:rPr>
        <w:rFonts w:hint="default"/>
        <w:lang w:val="sk-SK" w:eastAsia="en-US" w:bidi="ar-SA"/>
      </w:rPr>
    </w:lvl>
    <w:lvl w:ilvl="5" w:tplc="B7E2D53E">
      <w:numFmt w:val="bullet"/>
      <w:lvlText w:val="•"/>
      <w:lvlJc w:val="left"/>
      <w:pPr>
        <w:ind w:left="5523" w:hanging="754"/>
      </w:pPr>
      <w:rPr>
        <w:rFonts w:hint="default"/>
        <w:lang w:val="sk-SK" w:eastAsia="en-US" w:bidi="ar-SA"/>
      </w:rPr>
    </w:lvl>
    <w:lvl w:ilvl="6" w:tplc="4B7E9E78">
      <w:numFmt w:val="bullet"/>
      <w:lvlText w:val="•"/>
      <w:lvlJc w:val="left"/>
      <w:pPr>
        <w:ind w:left="6359" w:hanging="754"/>
      </w:pPr>
      <w:rPr>
        <w:rFonts w:hint="default"/>
        <w:lang w:val="sk-SK" w:eastAsia="en-US" w:bidi="ar-SA"/>
      </w:rPr>
    </w:lvl>
    <w:lvl w:ilvl="7" w:tplc="DDDE117A">
      <w:numFmt w:val="bullet"/>
      <w:lvlText w:val="•"/>
      <w:lvlJc w:val="left"/>
      <w:pPr>
        <w:ind w:left="7196" w:hanging="754"/>
      </w:pPr>
      <w:rPr>
        <w:rFonts w:hint="default"/>
        <w:lang w:val="sk-SK" w:eastAsia="en-US" w:bidi="ar-SA"/>
      </w:rPr>
    </w:lvl>
    <w:lvl w:ilvl="8" w:tplc="D966BFAA">
      <w:numFmt w:val="bullet"/>
      <w:lvlText w:val="•"/>
      <w:lvlJc w:val="left"/>
      <w:pPr>
        <w:ind w:left="8033" w:hanging="754"/>
      </w:pPr>
      <w:rPr>
        <w:rFonts w:hint="default"/>
        <w:lang w:val="sk-SK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469"/>
    <w:rsid w:val="00073B22"/>
    <w:rsid w:val="000C2B7A"/>
    <w:rsid w:val="000E180B"/>
    <w:rsid w:val="000F32FC"/>
    <w:rsid w:val="001521ED"/>
    <w:rsid w:val="001600A2"/>
    <w:rsid w:val="00182019"/>
    <w:rsid w:val="00187BFB"/>
    <w:rsid w:val="001B6337"/>
    <w:rsid w:val="00203936"/>
    <w:rsid w:val="002422AA"/>
    <w:rsid w:val="0025782F"/>
    <w:rsid w:val="002D1995"/>
    <w:rsid w:val="002D7118"/>
    <w:rsid w:val="00330A38"/>
    <w:rsid w:val="0034486A"/>
    <w:rsid w:val="003536E6"/>
    <w:rsid w:val="00371689"/>
    <w:rsid w:val="003F233A"/>
    <w:rsid w:val="004253DC"/>
    <w:rsid w:val="00440ABE"/>
    <w:rsid w:val="004543D2"/>
    <w:rsid w:val="0048463B"/>
    <w:rsid w:val="005010DD"/>
    <w:rsid w:val="00513051"/>
    <w:rsid w:val="00527052"/>
    <w:rsid w:val="00540E76"/>
    <w:rsid w:val="00545DAC"/>
    <w:rsid w:val="00581B7D"/>
    <w:rsid w:val="005A4AB3"/>
    <w:rsid w:val="005C3221"/>
    <w:rsid w:val="00610F37"/>
    <w:rsid w:val="006704C0"/>
    <w:rsid w:val="00691F28"/>
    <w:rsid w:val="006946BE"/>
    <w:rsid w:val="006C3BD0"/>
    <w:rsid w:val="006D5502"/>
    <w:rsid w:val="00703FB9"/>
    <w:rsid w:val="0075548F"/>
    <w:rsid w:val="007A2E50"/>
    <w:rsid w:val="007A614F"/>
    <w:rsid w:val="007A7469"/>
    <w:rsid w:val="007B1A70"/>
    <w:rsid w:val="007C6313"/>
    <w:rsid w:val="00833150"/>
    <w:rsid w:val="00844A9E"/>
    <w:rsid w:val="00847A88"/>
    <w:rsid w:val="008739B0"/>
    <w:rsid w:val="00874601"/>
    <w:rsid w:val="008B373C"/>
    <w:rsid w:val="008E1DE8"/>
    <w:rsid w:val="008E57A3"/>
    <w:rsid w:val="008F575B"/>
    <w:rsid w:val="00976FE7"/>
    <w:rsid w:val="009E7E6F"/>
    <w:rsid w:val="009F0020"/>
    <w:rsid w:val="00A30E2F"/>
    <w:rsid w:val="00A57F62"/>
    <w:rsid w:val="00B050C5"/>
    <w:rsid w:val="00B27F1B"/>
    <w:rsid w:val="00B523D0"/>
    <w:rsid w:val="00BF1ABE"/>
    <w:rsid w:val="00C053DF"/>
    <w:rsid w:val="00C40AFC"/>
    <w:rsid w:val="00C60F5F"/>
    <w:rsid w:val="00C6344C"/>
    <w:rsid w:val="00CA7719"/>
    <w:rsid w:val="00CC5242"/>
    <w:rsid w:val="00CC5C49"/>
    <w:rsid w:val="00CD7A63"/>
    <w:rsid w:val="00D6770B"/>
    <w:rsid w:val="00D84DC9"/>
    <w:rsid w:val="00DA145F"/>
    <w:rsid w:val="00DB110E"/>
    <w:rsid w:val="00DD5323"/>
    <w:rsid w:val="00DF7097"/>
    <w:rsid w:val="00E44E7C"/>
    <w:rsid w:val="00E564D8"/>
    <w:rsid w:val="00EA5161"/>
    <w:rsid w:val="00EC53EB"/>
    <w:rsid w:val="00EC7D6E"/>
    <w:rsid w:val="00ED33BA"/>
    <w:rsid w:val="00EF1F03"/>
    <w:rsid w:val="00F1416B"/>
    <w:rsid w:val="00F517FF"/>
    <w:rsid w:val="00F754AE"/>
    <w:rsid w:val="00F924A3"/>
    <w:rsid w:val="00F9648A"/>
    <w:rsid w:val="00FB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3BCFB"/>
  <w15:docId w15:val="{160B0CEA-7990-4732-ADB5-CE9F22906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spacing w:before="89"/>
      <w:ind w:left="216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spacing w:before="91"/>
      <w:ind w:left="1330" w:hanging="754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  <w:pPr>
      <w:ind w:left="936" w:hanging="360"/>
    </w:pPr>
  </w:style>
  <w:style w:type="paragraph" w:customStyle="1" w:styleId="TableParagraph">
    <w:name w:val="Table Paragraph"/>
    <w:basedOn w:val="Normlny"/>
    <w:uiPriority w:val="1"/>
    <w:qFormat/>
  </w:style>
  <w:style w:type="table" w:customStyle="1" w:styleId="TableGrid">
    <w:name w:val="TableGrid"/>
    <w:rsid w:val="003536E6"/>
    <w:pPr>
      <w:widowControl/>
      <w:autoSpaceDE/>
      <w:autoSpaceDN/>
    </w:pPr>
    <w:rPr>
      <w:rFonts w:eastAsiaTheme="minorEastAsia"/>
      <w:lang w:val="sk-SK"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81B7D"/>
    <w:pPr>
      <w:widowControl/>
      <w:adjustRightInd w:val="0"/>
    </w:pPr>
    <w:rPr>
      <w:rFonts w:ascii="Calibri" w:hAnsi="Calibri" w:cs="Calibri"/>
      <w:color w:val="000000"/>
      <w:sz w:val="24"/>
      <w:szCs w:val="24"/>
      <w:lang w:val="sk-SK"/>
    </w:rPr>
  </w:style>
  <w:style w:type="table" w:styleId="Mriekatabuky">
    <w:name w:val="Table Grid"/>
    <w:basedOn w:val="Normlnatabuka"/>
    <w:uiPriority w:val="39"/>
    <w:rsid w:val="00DA145F"/>
    <w:pPr>
      <w:widowControl/>
      <w:autoSpaceDE/>
      <w:autoSpaceDN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rsid w:val="005C32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5C3221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820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82019"/>
    <w:rPr>
      <w:rFonts w:ascii="Tahoma" w:eastAsia="Times New Roman" w:hAnsi="Tahoma" w:cs="Tahoma"/>
      <w:sz w:val="16"/>
      <w:szCs w:val="16"/>
      <w:lang w:val="sk-SK"/>
    </w:rPr>
  </w:style>
  <w:style w:type="character" w:customStyle="1" w:styleId="markedcontent">
    <w:name w:val="markedcontent"/>
    <w:basedOn w:val="Predvolenpsmoodseku"/>
    <w:rsid w:val="00182019"/>
  </w:style>
  <w:style w:type="character" w:customStyle="1" w:styleId="3oh-">
    <w:name w:val="_3oh-"/>
    <w:basedOn w:val="Predvolenpsmoodseku"/>
    <w:rsid w:val="00CA7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3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8893F-DCB7-4514-99F2-521FA2FC9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administrátor</cp:lastModifiedBy>
  <cp:revision>2</cp:revision>
  <dcterms:created xsi:type="dcterms:W3CDTF">2022-01-28T07:58:00Z</dcterms:created>
  <dcterms:modified xsi:type="dcterms:W3CDTF">2022-01-28T07:58:00Z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2020-09-28T00:00:00Z</vt:filetime>
  </property>
</Properties>
</file>