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>1.1.1 Zvýšiť inkluzívnosť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53EF3C23" w:rsidR="00721653" w:rsidRPr="007F384D" w:rsidRDefault="0079040C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4F26FE49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5A746C">
                              <w:t>v</w:t>
                            </w:r>
                            <w:r w:rsidR="005A746C" w:rsidRPr="005A746C">
                              <w:t>zájomn</w:t>
                            </w:r>
                            <w:r w:rsidR="005A746C">
                              <w:t>ým</w:t>
                            </w:r>
                            <w:r w:rsidR="005A746C" w:rsidRPr="005A746C">
                              <w:t xml:space="preserve"> hospitáci</w:t>
                            </w:r>
                            <w:r w:rsidR="005A746C">
                              <w:t>ám</w:t>
                            </w:r>
                            <w:r w:rsidR="005A746C" w:rsidRPr="005A746C">
                              <w:t xml:space="preserve"> na hodinách </w:t>
                            </w:r>
                            <w:r w:rsidR="00C13C92" w:rsidRPr="00C13C92">
                              <w:t xml:space="preserve">v rámci odborných predmetov v AJ </w:t>
                            </w:r>
                            <w:r w:rsidR="005E7551">
                              <w:t>(</w:t>
                            </w:r>
                            <w:r w:rsidR="00552926">
                              <w:t>ekonomika a podnikanie, úvod do makroekonómie, tovaroznalectvo</w:t>
                            </w:r>
                            <w:r w:rsidR="00067F0D">
                              <w:t>, právo a podnikanie, odborná príprava v anglickom jazyku</w:t>
                            </w:r>
                            <w:r w:rsidR="005E7551"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4F26FE49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5A746C">
                        <w:t>v</w:t>
                      </w:r>
                      <w:r w:rsidR="005A746C" w:rsidRPr="005A746C">
                        <w:t>zájomn</w:t>
                      </w:r>
                      <w:r w:rsidR="005A746C">
                        <w:t>ým</w:t>
                      </w:r>
                      <w:r w:rsidR="005A746C" w:rsidRPr="005A746C">
                        <w:t xml:space="preserve"> hospitáci</w:t>
                      </w:r>
                      <w:r w:rsidR="005A746C">
                        <w:t>ám</w:t>
                      </w:r>
                      <w:r w:rsidR="005A746C" w:rsidRPr="005A746C">
                        <w:t xml:space="preserve"> na hodinách </w:t>
                      </w:r>
                      <w:r w:rsidR="00C13C92" w:rsidRPr="00C13C92">
                        <w:t xml:space="preserve">v rámci odborných predmetov v AJ </w:t>
                      </w:r>
                      <w:r w:rsidR="005E7551">
                        <w:t>(</w:t>
                      </w:r>
                      <w:r w:rsidR="00552926">
                        <w:t>ekonomika a podnikanie, úvod do makroekonómie, tovaroznalectvo</w:t>
                      </w:r>
                      <w:r w:rsidR="00067F0D">
                        <w:t>, právo a podnikanie, odborná príprava v anglickom jazyku</w:t>
                      </w:r>
                      <w:r w:rsidR="005E7551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43977D68" w14:textId="55C331AC" w:rsidR="00380CC0" w:rsidRDefault="009C05AA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diskusia </w:t>
      </w:r>
      <w:r w:rsidR="005A746C">
        <w:rPr>
          <w:b w:val="0"/>
          <w:bCs w:val="0"/>
        </w:rPr>
        <w:t>o </w:t>
      </w:r>
      <w:r w:rsidR="0079040C">
        <w:rPr>
          <w:b w:val="0"/>
          <w:bCs w:val="0"/>
        </w:rPr>
        <w:t>uskutočnených</w:t>
      </w:r>
      <w:r w:rsidR="005A746C">
        <w:rPr>
          <w:b w:val="0"/>
          <w:bCs w:val="0"/>
        </w:rPr>
        <w:t xml:space="preserve"> hospitáci</w:t>
      </w:r>
      <w:r w:rsidR="0079040C">
        <w:rPr>
          <w:b w:val="0"/>
          <w:bCs w:val="0"/>
        </w:rPr>
        <w:t>ách</w:t>
      </w:r>
      <w:r w:rsidR="005A746C">
        <w:rPr>
          <w:b w:val="0"/>
          <w:bCs w:val="0"/>
        </w:rPr>
        <w:t xml:space="preserve"> na hodinách</w:t>
      </w:r>
      <w:r w:rsidR="00380CC0" w:rsidRPr="00380CC0">
        <w:rPr>
          <w:b w:val="0"/>
          <w:bCs w:val="0"/>
        </w:rPr>
        <w:t>,</w:t>
      </w:r>
    </w:p>
    <w:p w14:paraId="3FD8162C" w14:textId="1A8EFB08" w:rsidR="00FF31F1" w:rsidRDefault="0079040C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identifikácia pozitívnych a negatívnych faktov zistených na vzájomných hospitáciách</w:t>
      </w:r>
      <w:r w:rsidR="00FF31F1" w:rsidRPr="009C05AA">
        <w:rPr>
          <w:b w:val="0"/>
          <w:bCs w:val="0"/>
        </w:rPr>
        <w:t>,</w:t>
      </w:r>
    </w:p>
    <w:p w14:paraId="47A57508" w14:textId="67D97EC3" w:rsidR="00C13C92" w:rsidRPr="009C05AA" w:rsidRDefault="0079040C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spoločné zostavenie hospitačných záznamov</w:t>
      </w:r>
      <w:r w:rsidR="00C13C92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6C133829" w14:textId="2E81F39C" w:rsidR="004E7B6B" w:rsidRPr="004E7B6B" w:rsidRDefault="00C13C92" w:rsidP="004E7B6B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 xml:space="preserve">Členovia pedagogického klubu sa zhodli, že </w:t>
      </w:r>
      <w:r w:rsidR="005A746C">
        <w:rPr>
          <w:bCs/>
        </w:rPr>
        <w:t xml:space="preserve">vzájomné hospitácie </w:t>
      </w:r>
      <w:r w:rsidR="0079040C">
        <w:rPr>
          <w:bCs/>
        </w:rPr>
        <w:t>poskytujú cenné</w:t>
      </w:r>
      <w:r w:rsidR="0079040C" w:rsidRPr="0079040C">
        <w:rPr>
          <w:bCs/>
        </w:rPr>
        <w:t xml:space="preserve"> výstupy </w:t>
      </w:r>
      <w:r w:rsidR="0079040C">
        <w:rPr>
          <w:bCs/>
        </w:rPr>
        <w:br/>
        <w:t xml:space="preserve">pre pedagogický rozvoj zamestnancov </w:t>
      </w:r>
      <w:r w:rsidR="0079040C" w:rsidRPr="0079040C">
        <w:rPr>
          <w:bCs/>
        </w:rPr>
        <w:t>a</w:t>
      </w:r>
      <w:r w:rsidR="0079040C">
        <w:rPr>
          <w:bCs/>
        </w:rPr>
        <w:t xml:space="preserve"> ich</w:t>
      </w:r>
      <w:r w:rsidR="0079040C" w:rsidRPr="0079040C">
        <w:rPr>
          <w:bCs/>
        </w:rPr>
        <w:t xml:space="preserve"> analýza, stanovenie a zjednotenie </w:t>
      </w:r>
      <w:r w:rsidR="0079040C">
        <w:rPr>
          <w:bCs/>
        </w:rPr>
        <w:t xml:space="preserve">hodnotiacich </w:t>
      </w:r>
      <w:r w:rsidR="0079040C">
        <w:rPr>
          <w:bCs/>
        </w:rPr>
        <w:br/>
      </w:r>
      <w:r w:rsidR="0079040C" w:rsidRPr="0079040C">
        <w:rPr>
          <w:bCs/>
        </w:rPr>
        <w:t>kritérií</w:t>
      </w:r>
      <w:r w:rsidR="0079040C">
        <w:rPr>
          <w:bCs/>
        </w:rPr>
        <w:t xml:space="preserve"> vytvára priestor pre konštruktívnu diskusiu</w:t>
      </w:r>
      <w:r w:rsidR="005A746C">
        <w:rPr>
          <w:bCs/>
        </w:rP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7D3907B" w:rsidR="00721653" w:rsidRPr="00686CE6" w:rsidRDefault="0079040C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JUDr. Jana Tomaníčková</w:t>
            </w:r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4F2D57A" w:rsidR="00721653" w:rsidRPr="00686CE6" w:rsidRDefault="0079040C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Špecifický c ieľ: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>1 . 1 . 1 Zvýšiť inkluzívnosť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549169A3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79040C">
        <w:t>12</w:t>
      </w:r>
      <w:r w:rsidR="00686CE6">
        <w:t>.</w:t>
      </w:r>
      <w:r w:rsidR="0079040C">
        <w:t>10</w:t>
      </w:r>
      <w:r w:rsidR="00E11A5E">
        <w:t>.</w:t>
      </w:r>
      <w:r w:rsidR="00686CE6">
        <w:t>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Monika Ďuríková</w:t>
            </w:r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Michaela Urbánková</w:t>
            </w:r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Martin Rožek</w:t>
            </w:r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237ED9D7" w:rsidR="004E7B6B" w:rsidRDefault="005A746C">
      <w:r>
        <w:rPr>
          <w:noProof/>
        </w:rPr>
        <w:drawing>
          <wp:inline distT="0" distB="0" distL="0" distR="0" wp14:anchorId="5477C899" wp14:editId="32969491">
            <wp:extent cx="6165850" cy="4624387"/>
            <wp:effectExtent l="0" t="0" r="635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4579A693" w:rsidR="00552926" w:rsidRPr="00686CE6" w:rsidRDefault="005A746C">
      <w:r>
        <w:rPr>
          <w:noProof/>
        </w:rPr>
        <w:lastRenderedPageBreak/>
        <w:drawing>
          <wp:inline distT="0" distB="0" distL="0" distR="0" wp14:anchorId="66F82C2B" wp14:editId="782250E3">
            <wp:extent cx="6165850" cy="4624387"/>
            <wp:effectExtent l="0" t="0" r="635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tKwFAAQuRd4tAAAA"/>
  </w:docVars>
  <w:rsids>
    <w:rsidRoot w:val="00721653"/>
    <w:rsid w:val="000037AC"/>
    <w:rsid w:val="0002585B"/>
    <w:rsid w:val="00067F0D"/>
    <w:rsid w:val="000B2C51"/>
    <w:rsid w:val="00126D6C"/>
    <w:rsid w:val="00135AFE"/>
    <w:rsid w:val="001F114F"/>
    <w:rsid w:val="0029676A"/>
    <w:rsid w:val="00315CB7"/>
    <w:rsid w:val="00380CC0"/>
    <w:rsid w:val="00444D0A"/>
    <w:rsid w:val="0046082F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86CE6"/>
    <w:rsid w:val="00706082"/>
    <w:rsid w:val="00721653"/>
    <w:rsid w:val="00765965"/>
    <w:rsid w:val="007853A5"/>
    <w:rsid w:val="0079040C"/>
    <w:rsid w:val="007E31E7"/>
    <w:rsid w:val="007F384D"/>
    <w:rsid w:val="0080377C"/>
    <w:rsid w:val="008B446A"/>
    <w:rsid w:val="00947F75"/>
    <w:rsid w:val="009C05AA"/>
    <w:rsid w:val="009C1B60"/>
    <w:rsid w:val="009F6522"/>
    <w:rsid w:val="00C021E6"/>
    <w:rsid w:val="00C13C92"/>
    <w:rsid w:val="00C54BA8"/>
    <w:rsid w:val="00CE3338"/>
    <w:rsid w:val="00D1723D"/>
    <w:rsid w:val="00DB486D"/>
    <w:rsid w:val="00E11A5E"/>
    <w:rsid w:val="00E27E3B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7</cp:revision>
  <cp:lastPrinted>2021-07-07T11:34:00Z</cp:lastPrinted>
  <dcterms:created xsi:type="dcterms:W3CDTF">2021-07-07T11:45:00Z</dcterms:created>
  <dcterms:modified xsi:type="dcterms:W3CDTF">2021-10-26T19:08:00Z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