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69" w:rsidRPr="007A614F" w:rsidRDefault="00F9648A">
      <w:pPr>
        <w:pStyle w:val="Zkladntext"/>
        <w:ind w:left="390"/>
        <w:rPr>
          <w:sz w:val="20"/>
        </w:rPr>
      </w:pPr>
      <w:r w:rsidRPr="007A614F">
        <w:rPr>
          <w:noProof/>
          <w:sz w:val="20"/>
          <w:lang w:eastAsia="sk-SK"/>
        </w:rPr>
        <w:drawing>
          <wp:inline distT="0" distB="0" distL="0" distR="0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spacing w:before="5"/>
        <w:rPr>
          <w:sz w:val="25"/>
        </w:rPr>
      </w:pPr>
    </w:p>
    <w:p w:rsidR="007A7469" w:rsidRPr="007A614F" w:rsidRDefault="00F9648A">
      <w:pPr>
        <w:pStyle w:val="Nadpis1"/>
        <w:ind w:left="2391" w:right="2594"/>
        <w:jc w:val="center"/>
      </w:pPr>
      <w:r w:rsidRPr="007A614F">
        <w:t>Správa o činnosti pedagogického klubu</w:t>
      </w:r>
    </w:p>
    <w:p w:rsidR="007A7469" w:rsidRPr="007A614F" w:rsidRDefault="007A7469">
      <w:pPr>
        <w:pStyle w:val="Zkladntext"/>
        <w:rPr>
          <w:b/>
          <w:sz w:val="20"/>
        </w:rPr>
      </w:pPr>
    </w:p>
    <w:p w:rsidR="007A7469" w:rsidRPr="007A614F" w:rsidRDefault="007A7469">
      <w:pPr>
        <w:pStyle w:val="Zkladntext"/>
        <w:rPr>
          <w:b/>
          <w:sz w:val="20"/>
        </w:rPr>
      </w:pPr>
    </w:p>
    <w:p w:rsidR="007A7469" w:rsidRPr="007A614F" w:rsidRDefault="007A7469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850"/>
        <w:gridCol w:w="4850"/>
      </w:tblGrid>
      <w:tr w:rsidR="007A7469" w:rsidRPr="007A614F" w:rsidTr="007A614F">
        <w:trPr>
          <w:trHeight w:val="254"/>
        </w:trPr>
        <w:tc>
          <w:tcPr>
            <w:tcW w:w="2500" w:type="pct"/>
          </w:tcPr>
          <w:p w:rsidR="007A7469" w:rsidRPr="007A614F" w:rsidRDefault="00F9648A" w:rsidP="001600A2">
            <w:pPr>
              <w:pStyle w:val="TableParagraph"/>
              <w:tabs>
                <w:tab w:val="left" w:pos="420"/>
              </w:tabs>
              <w:spacing w:line="234" w:lineRule="exact"/>
              <w:rPr>
                <w:b/>
              </w:rPr>
            </w:pPr>
            <w:r w:rsidRPr="007A614F">
              <w:rPr>
                <w:b/>
              </w:rPr>
              <w:t xml:space="preserve">1.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Prioritná os</w:t>
            </w:r>
          </w:p>
        </w:tc>
        <w:tc>
          <w:tcPr>
            <w:tcW w:w="2500" w:type="pct"/>
          </w:tcPr>
          <w:p w:rsidR="007A7469" w:rsidRPr="007A614F" w:rsidRDefault="00F9648A">
            <w:pPr>
              <w:pStyle w:val="TableParagraph"/>
              <w:spacing w:line="234" w:lineRule="exact"/>
              <w:ind w:left="110"/>
            </w:pPr>
            <w:r w:rsidRPr="007A614F">
              <w:t>Vzdelávanie</w:t>
            </w:r>
          </w:p>
        </w:tc>
      </w:tr>
      <w:tr w:rsidR="007A7469" w:rsidRPr="007A614F" w:rsidTr="007A614F">
        <w:trPr>
          <w:trHeight w:val="758"/>
        </w:trPr>
        <w:tc>
          <w:tcPr>
            <w:tcW w:w="2500" w:type="pct"/>
          </w:tcPr>
          <w:p w:rsidR="007A7469" w:rsidRPr="007A614F" w:rsidRDefault="00F9648A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2.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Špecifický cieľ</w:t>
            </w:r>
          </w:p>
        </w:tc>
        <w:tc>
          <w:tcPr>
            <w:tcW w:w="2500" w:type="pct"/>
          </w:tcPr>
          <w:p w:rsidR="007A7469" w:rsidRPr="007A614F" w:rsidRDefault="00F9648A">
            <w:pPr>
              <w:pStyle w:val="TableParagraph"/>
              <w:spacing w:line="247" w:lineRule="exact"/>
              <w:ind w:left="110"/>
            </w:pPr>
            <w:r w:rsidRPr="007A614F">
              <w:t xml:space="preserve">1.1.1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</w:t>
            </w:r>
          </w:p>
          <w:p w:rsidR="007A7469" w:rsidRPr="007A614F" w:rsidRDefault="00F9648A">
            <w:pPr>
              <w:pStyle w:val="TableParagraph"/>
              <w:spacing w:before="5" w:line="252" w:lineRule="exact"/>
              <w:ind w:left="110"/>
            </w:pPr>
            <w:r w:rsidRPr="007A614F">
              <w:t>kvalitnému vzdelávaniu a zlepšiť výsledky a kompetencie detí a žiakov</w:t>
            </w:r>
          </w:p>
        </w:tc>
      </w:tr>
      <w:tr w:rsidR="003536E6" w:rsidRPr="007A614F" w:rsidTr="007A614F">
        <w:trPr>
          <w:trHeight w:val="270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9" w:lineRule="exact"/>
              <w:rPr>
                <w:b/>
              </w:rPr>
            </w:pPr>
            <w:r w:rsidRPr="007A614F">
              <w:rPr>
                <w:b/>
              </w:rPr>
              <w:t xml:space="preserve">3.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Prijímateľ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4.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Názov projektu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5.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Kód projektu ITMS2014+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6.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Názov pedagogického klubu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7.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Dátum stretnutia pedagogického klubu</w:t>
            </w:r>
          </w:p>
        </w:tc>
        <w:tc>
          <w:tcPr>
            <w:tcW w:w="2500" w:type="pct"/>
          </w:tcPr>
          <w:p w:rsidR="003536E6" w:rsidRPr="007A614F" w:rsidRDefault="0034486A" w:rsidP="004246AC">
            <w:pPr>
              <w:pStyle w:val="TableParagraph"/>
              <w:spacing w:line="247" w:lineRule="exact"/>
              <w:ind w:left="110"/>
            </w:pPr>
            <w:r>
              <w:t>22</w:t>
            </w:r>
            <w:r w:rsidR="003536E6" w:rsidRPr="007A614F">
              <w:t xml:space="preserve">. </w:t>
            </w:r>
            <w:r>
              <w:t>0</w:t>
            </w:r>
            <w:r w:rsidR="004246AC">
              <w:t>2</w:t>
            </w:r>
            <w:r>
              <w:t>. 2021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8.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Miesto stretnutia pedagogického klubu</w:t>
            </w:r>
          </w:p>
        </w:tc>
        <w:tc>
          <w:tcPr>
            <w:tcW w:w="2500" w:type="pct"/>
          </w:tcPr>
          <w:p w:rsidR="003536E6" w:rsidRPr="007A614F" w:rsidRDefault="00F1416B" w:rsidP="003536E6">
            <w:pPr>
              <w:pStyle w:val="TableParagraph"/>
              <w:spacing w:line="247" w:lineRule="exact"/>
              <w:ind w:left="110"/>
            </w:pPr>
            <w:r w:rsidRPr="00527052">
              <w:t>Online cez MS Teams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9.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Meno koordinátora pedagogického klubu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Ing. Rudolf Zrebný</w:t>
            </w:r>
          </w:p>
        </w:tc>
      </w:tr>
      <w:tr w:rsidR="003536E6" w:rsidRPr="007A614F" w:rsidTr="007A614F">
        <w:trPr>
          <w:trHeight w:val="357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6" w:lineRule="exact"/>
              <w:rPr>
                <w:b/>
              </w:rPr>
            </w:pPr>
            <w:r w:rsidRPr="007A614F">
              <w:rPr>
                <w:b/>
              </w:rPr>
              <w:t xml:space="preserve">10.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Odkaz na webové sídlo zverejnenej</w:t>
            </w:r>
            <w:r w:rsidR="001600A2" w:rsidRPr="007A614F">
              <w:rPr>
                <w:b/>
              </w:rPr>
              <w:t xml:space="preserve"> </w:t>
            </w:r>
            <w:r w:rsidRPr="007A614F">
              <w:rPr>
                <w:b/>
              </w:rPr>
              <w:t>správy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www.oavoza.sk</w:t>
            </w:r>
          </w:p>
        </w:tc>
      </w:tr>
    </w:tbl>
    <w:p w:rsidR="007A7469" w:rsidRPr="007A614F" w:rsidRDefault="007A7469">
      <w:pPr>
        <w:pStyle w:val="Zkladntext"/>
        <w:spacing w:before="9"/>
        <w:rPr>
          <w:b/>
          <w:sz w:val="21"/>
        </w:rPr>
      </w:pPr>
    </w:p>
    <w:tbl>
      <w:tblPr>
        <w:tblStyle w:val="TableGrid"/>
        <w:tblW w:w="5843" w:type="pct"/>
        <w:jc w:val="center"/>
        <w:tblInd w:w="0" w:type="dxa"/>
        <w:tblCellMar>
          <w:top w:w="28" w:type="dxa"/>
          <w:left w:w="113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1335"/>
      </w:tblGrid>
      <w:tr w:rsidR="003536E6" w:rsidRPr="007A614F" w:rsidTr="00EA3B6A">
        <w:trPr>
          <w:trHeight w:val="112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E6" w:rsidRPr="007A614F" w:rsidRDefault="003536E6" w:rsidP="001600A2">
            <w:pPr>
              <w:spacing w:after="22" w:line="259" w:lineRule="auto"/>
              <w:rPr>
                <w:b/>
              </w:rPr>
            </w:pPr>
            <w:r w:rsidRPr="007A614F">
              <w:rPr>
                <w:b/>
              </w:rPr>
              <w:t>11.</w:t>
            </w:r>
            <w:r w:rsidR="001600A2" w:rsidRPr="007A614F">
              <w:rPr>
                <w:rFonts w:eastAsia="Arial"/>
                <w:b/>
              </w:rPr>
              <w:t xml:space="preserve"> </w:t>
            </w:r>
            <w:r w:rsidRPr="007A614F">
              <w:rPr>
                <w:b/>
              </w:rPr>
              <w:t xml:space="preserve">Manažérske zhrnutie: </w:t>
            </w:r>
          </w:p>
          <w:p w:rsidR="003536E6" w:rsidRPr="007A614F" w:rsidRDefault="003536E6" w:rsidP="00FE469A">
            <w:pPr>
              <w:spacing w:after="22" w:line="259" w:lineRule="auto"/>
            </w:pPr>
            <w:r w:rsidRPr="007A614F">
              <w:t xml:space="preserve">Na stretnutí </w:t>
            </w:r>
            <w:r w:rsidR="000C2B7A" w:rsidRPr="007A614F">
              <w:t xml:space="preserve">pedagogického klubu </w:t>
            </w:r>
            <w:r w:rsidRPr="007A614F">
              <w:t xml:space="preserve">sa členovia </w:t>
            </w:r>
            <w:r w:rsidR="004253DC">
              <w:t>v</w:t>
            </w:r>
            <w:r w:rsidR="00581B7D">
              <w:t xml:space="preserve">enovali </w:t>
            </w:r>
            <w:r w:rsidR="00FE469A">
              <w:rPr>
                <w:color w:val="000000" w:themeColor="text1"/>
              </w:rPr>
              <w:t>p</w:t>
            </w:r>
            <w:r w:rsidR="00FE469A" w:rsidRPr="0022615A">
              <w:rPr>
                <w:color w:val="000000" w:themeColor="text1"/>
              </w:rPr>
              <w:t>rínos</w:t>
            </w:r>
            <w:r w:rsidR="00FE469A">
              <w:rPr>
                <w:color w:val="000000" w:themeColor="text1"/>
              </w:rPr>
              <w:t>u</w:t>
            </w:r>
            <w:r w:rsidR="00FE469A" w:rsidRPr="0022615A">
              <w:rPr>
                <w:color w:val="000000" w:themeColor="text1"/>
              </w:rPr>
              <w:t xml:space="preserve"> súťaží pre zvyšovanie matematickej gramotnosti, čitateľskej gra</w:t>
            </w:r>
            <w:r w:rsidR="00FE469A">
              <w:rPr>
                <w:color w:val="000000" w:themeColor="text1"/>
              </w:rPr>
              <w:t>motnosti a IKT zručností žiakov a hľadaniu</w:t>
            </w:r>
            <w:r w:rsidR="00FE469A" w:rsidRPr="0022615A">
              <w:rPr>
                <w:color w:val="000000" w:themeColor="text1"/>
              </w:rPr>
              <w:t xml:space="preserve"> príčin nízkeho počtu žiakov zapojených do súťaží</w:t>
            </w:r>
            <w:r w:rsidR="00FE469A">
              <w:rPr>
                <w:color w:val="000000" w:themeColor="text1"/>
              </w:rPr>
              <w:t xml:space="preserve">. Uvažovali aj nad </w:t>
            </w:r>
            <w:r w:rsidR="00FE469A" w:rsidRPr="0022615A">
              <w:rPr>
                <w:color w:val="000000" w:themeColor="text1"/>
              </w:rPr>
              <w:t>možnos</w:t>
            </w:r>
            <w:r w:rsidR="00FE469A">
              <w:rPr>
                <w:color w:val="000000" w:themeColor="text1"/>
              </w:rPr>
              <w:t xml:space="preserve">ťami </w:t>
            </w:r>
            <w:r w:rsidR="00FE469A" w:rsidRPr="0022615A">
              <w:rPr>
                <w:color w:val="000000" w:themeColor="text1"/>
              </w:rPr>
              <w:t>motivácie žiakov.</w:t>
            </w:r>
          </w:p>
        </w:tc>
      </w:tr>
      <w:tr w:rsidR="003536E6" w:rsidRPr="007A614F" w:rsidTr="00EA3B6A">
        <w:trPr>
          <w:trHeight w:val="174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7A" w:rsidRDefault="001600A2" w:rsidP="001600A2">
            <w:pPr>
              <w:spacing w:after="22" w:line="259" w:lineRule="auto"/>
            </w:pPr>
            <w:r w:rsidRPr="004543D2">
              <w:t xml:space="preserve">12. </w:t>
            </w:r>
            <w:r w:rsidR="003536E6" w:rsidRPr="004543D2">
              <w:t>Hlavné body, témy stretnutia, zhrnutie priebehu stretnutia</w:t>
            </w:r>
          </w:p>
          <w:p w:rsidR="000C2B7A" w:rsidRPr="004543D2" w:rsidRDefault="000C2B7A" w:rsidP="000C2B7A">
            <w:pPr>
              <w:pStyle w:val="Odsekzoznamu"/>
              <w:numPr>
                <w:ilvl w:val="0"/>
                <w:numId w:val="3"/>
              </w:numPr>
              <w:spacing w:after="22" w:line="259" w:lineRule="auto"/>
            </w:pPr>
            <w:r w:rsidRPr="004543D2">
              <w:t>Privítanie členov pedagogického klubu</w:t>
            </w:r>
          </w:p>
          <w:p w:rsidR="009E7E6F" w:rsidRDefault="000C2B7A" w:rsidP="009E7E6F">
            <w:pPr>
              <w:pStyle w:val="Odsekzoznamu"/>
              <w:numPr>
                <w:ilvl w:val="0"/>
                <w:numId w:val="3"/>
              </w:numPr>
              <w:spacing w:after="22" w:line="259" w:lineRule="auto"/>
            </w:pPr>
            <w:r w:rsidRPr="004543D2">
              <w:t>Oboznámenie sa s</w:t>
            </w:r>
            <w:r w:rsidR="006704C0" w:rsidRPr="004543D2">
              <w:t> rámcovým programom stretnutia</w:t>
            </w:r>
          </w:p>
          <w:p w:rsidR="009E7E6F" w:rsidRDefault="009E7E6F" w:rsidP="009E7E6F">
            <w:pPr>
              <w:pStyle w:val="Odsekzoznamu"/>
              <w:numPr>
                <w:ilvl w:val="0"/>
                <w:numId w:val="3"/>
              </w:numPr>
              <w:spacing w:after="22" w:line="259" w:lineRule="auto"/>
            </w:pPr>
            <w:r>
              <w:t>Diskusia:</w:t>
            </w:r>
          </w:p>
          <w:p w:rsidR="006D5502" w:rsidRPr="00E6637A" w:rsidRDefault="009E7E6F" w:rsidP="00E6637A">
            <w:pPr>
              <w:pStyle w:val="Odsekzoznamu"/>
              <w:spacing w:after="22" w:line="259" w:lineRule="auto"/>
              <w:ind w:left="720" w:firstLine="0"/>
              <w:jc w:val="both"/>
              <w:rPr>
                <w:color w:val="000000" w:themeColor="text1"/>
              </w:rPr>
            </w:pPr>
            <w:r>
              <w:t>Č</w:t>
            </w:r>
            <w:r w:rsidR="00A30E2F" w:rsidRPr="00DD5323">
              <w:t xml:space="preserve">lenovia klubu </w:t>
            </w:r>
            <w:r w:rsidR="00844A9E" w:rsidRPr="00DD5323">
              <w:t>diskutovali o</w:t>
            </w:r>
            <w:r w:rsidR="00545DAC">
              <w:t> </w:t>
            </w:r>
            <w:r w:rsidR="004246AC">
              <w:t>prínose</w:t>
            </w:r>
            <w:r w:rsidR="004246AC" w:rsidRPr="0022615A">
              <w:rPr>
                <w:color w:val="000000" w:themeColor="text1"/>
              </w:rPr>
              <w:t xml:space="preserve"> súťaží pre zvyšovanie matematickej gramotnosti, čitateľskej gramotnosti a IKT zručností žiakov. </w:t>
            </w:r>
            <w:r w:rsidR="004246AC" w:rsidRPr="00EA3B6A">
              <w:rPr>
                <w:color w:val="000000" w:themeColor="text1"/>
              </w:rPr>
              <w:t xml:space="preserve">Analyzovali súťaže, do ktorých sa pravidelne zapájajú žiaci školy a hľadali príčiny nízkeho počtu žiakov zapojených do týchto súťaží. Ako hlavný dôvod uvádzali nedostatok času na prípravu, ktorý je často spôsobený školskými povinnosťami a záujmami, ktorým sa venujú žiaci vo svojom osobnom voľne. Ako ďalší dôvod uvádzali členovia klubu aj problém nedostatočnej motivácie, keďže mnoho žiakov nehľadá spôsob svojho </w:t>
            </w:r>
            <w:r w:rsidR="00EA3B6A">
              <w:rPr>
                <w:color w:val="000000" w:themeColor="text1"/>
              </w:rPr>
              <w:t>osobného rozvoj</w:t>
            </w:r>
            <w:r w:rsidR="004246AC" w:rsidRPr="00EA3B6A">
              <w:rPr>
                <w:color w:val="000000" w:themeColor="text1"/>
              </w:rPr>
              <w:t xml:space="preserve">a, ale skôr cenu a výhodu, ktorú za účasť v súťaži </w:t>
            </w:r>
            <w:r w:rsidR="00D870ED">
              <w:rPr>
                <w:color w:val="000000" w:themeColor="text1"/>
              </w:rPr>
              <w:t>môžu</w:t>
            </w:r>
            <w:r w:rsidR="004246AC" w:rsidRPr="00EA3B6A">
              <w:rPr>
                <w:color w:val="000000" w:themeColor="text1"/>
              </w:rPr>
              <w:t xml:space="preserve"> získať.  </w:t>
            </w:r>
            <w:r w:rsidR="00D870ED">
              <w:rPr>
                <w:color w:val="000000" w:themeColor="text1"/>
              </w:rPr>
              <w:t xml:space="preserve">Ďalším dôvodom je často aj </w:t>
            </w:r>
            <w:r w:rsidR="00D870ED">
              <w:t xml:space="preserve">nedostatočný dôraz na rozvoj osobnosti žiaka a nevyužívanie (až blokovanie) potencialít jeho rozvoja. </w:t>
            </w:r>
          </w:p>
          <w:p w:rsidR="009E7E6F" w:rsidRPr="00545DAC" w:rsidRDefault="00ED33BA" w:rsidP="00E6637A">
            <w:pPr>
              <w:pStyle w:val="Zkladntext"/>
              <w:ind w:left="731" w:right="454" w:hanging="23"/>
              <w:jc w:val="both"/>
            </w:pPr>
            <w:r>
              <w:t>Členovia klubu sa zhodli na tom, že je</w:t>
            </w:r>
            <w:r w:rsidR="00EA3B6A">
              <w:t xml:space="preserve"> potrebné naďalej žiakov motivovať a vyzývať, aby sa do súťaží zapájali, keďže príprava a samotná účasť na súťažiach posilňuje získavanie nových poznatkov, rozvíja matematickú a čitateľskú gramotnosť, IKT zručnos</w:t>
            </w:r>
            <w:r w:rsidR="00D870ED">
              <w:t>ti</w:t>
            </w:r>
            <w:r w:rsidR="00EA3B6A">
              <w:t xml:space="preserve">, ale rozvíja </w:t>
            </w:r>
            <w:r w:rsidR="00D870ED">
              <w:t xml:space="preserve">aj </w:t>
            </w:r>
            <w:r w:rsidR="00EA3B6A">
              <w:t>osob</w:t>
            </w:r>
            <w:r w:rsidR="00D870ED">
              <w:t>nostné</w:t>
            </w:r>
            <w:r w:rsidR="00EA3B6A">
              <w:t xml:space="preserve"> a sociáln</w:t>
            </w:r>
            <w:r w:rsidR="00D870ED">
              <w:t>e</w:t>
            </w:r>
            <w:r w:rsidR="00EA3B6A">
              <w:t xml:space="preserve"> spôsobilost</w:t>
            </w:r>
            <w:r w:rsidR="00D870ED">
              <w:t xml:space="preserve">i </w:t>
            </w:r>
            <w:r w:rsidR="00EA3B6A">
              <w:t xml:space="preserve">žiakov. </w:t>
            </w:r>
            <w:r w:rsidR="00D870ED">
              <w:t xml:space="preserve">Tiež napomáha k zmene vzťahu medzi učiteľom a žiakom, vytvára v škole pozitívnu klímu a napomáha k zvýšenej efektivite vzdelávania. </w:t>
            </w:r>
            <w:bookmarkStart w:id="0" w:name="_GoBack"/>
            <w:bookmarkEnd w:id="0"/>
          </w:p>
        </w:tc>
      </w:tr>
      <w:tr w:rsidR="001600A2" w:rsidRPr="007A614F" w:rsidTr="00EA3B6A">
        <w:trPr>
          <w:trHeight w:val="68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A2" w:rsidRPr="007A614F" w:rsidRDefault="001600A2" w:rsidP="001600A2">
            <w:pPr>
              <w:spacing w:after="22" w:line="259" w:lineRule="auto"/>
              <w:rPr>
                <w:b/>
              </w:rPr>
            </w:pPr>
            <w:r w:rsidRPr="007A614F">
              <w:rPr>
                <w:b/>
              </w:rPr>
              <w:t>13. Závery a odporúčania:</w:t>
            </w:r>
          </w:p>
          <w:p w:rsidR="000C2B7A" w:rsidRPr="007A614F" w:rsidRDefault="000C2B7A" w:rsidP="00D870ED">
            <w:pPr>
              <w:spacing w:after="22" w:line="259" w:lineRule="auto"/>
            </w:pPr>
            <w:r w:rsidRPr="007A614F">
              <w:t>Venovať zvýšen</w:t>
            </w:r>
            <w:r w:rsidR="00D870ED">
              <w:t>ý</w:t>
            </w:r>
            <w:r w:rsidRPr="007A614F">
              <w:t xml:space="preserve"> </w:t>
            </w:r>
            <w:r w:rsidR="00D870ED">
              <w:t xml:space="preserve">dôraz na rozvoj osobnosti žiaka a jeho </w:t>
            </w:r>
            <w:proofErr w:type="spellStart"/>
            <w:r w:rsidR="00D870ED">
              <w:t>potencionalít</w:t>
            </w:r>
            <w:proofErr w:type="spellEnd"/>
            <w:r w:rsidR="00D870ED">
              <w:t xml:space="preserve">, využívať rôzne formy motivácie, viac vysvetľovať a uvádzať žiakom dôvody, prečo sa do súťaží zapojiť. </w:t>
            </w:r>
          </w:p>
        </w:tc>
      </w:tr>
    </w:tbl>
    <w:p w:rsidR="003536E6" w:rsidRPr="007A614F" w:rsidRDefault="003536E6">
      <w:pPr>
        <w:pStyle w:val="Zkladntext"/>
        <w:spacing w:before="9"/>
        <w:rPr>
          <w:b/>
          <w:sz w:val="21"/>
        </w:rPr>
      </w:pPr>
    </w:p>
    <w:p w:rsidR="003536E6" w:rsidRPr="007A614F" w:rsidRDefault="003536E6">
      <w:pPr>
        <w:pStyle w:val="Zkladntext"/>
        <w:spacing w:before="9"/>
        <w:rPr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293"/>
        <w:gridCol w:w="5407"/>
      </w:tblGrid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>14.</w:t>
            </w:r>
            <w:r w:rsidRPr="007A614F">
              <w:rPr>
                <w:b/>
              </w:rPr>
              <w:tab/>
              <w:t>Vypracoval (meno,</w:t>
            </w:r>
            <w:r w:rsidRPr="007A614F">
              <w:rPr>
                <w:b/>
                <w:spacing w:val="-7"/>
              </w:rPr>
              <w:t xml:space="preserve"> </w:t>
            </w:r>
            <w:r w:rsidRPr="007A614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7A614F" w:rsidRDefault="004246AC">
            <w:pPr>
              <w:pStyle w:val="TableParagraph"/>
            </w:pPr>
            <w:r>
              <w:t xml:space="preserve">PaedDr. Lenka </w:t>
            </w:r>
            <w:proofErr w:type="spellStart"/>
            <w:r>
              <w:t>Kulichová</w:t>
            </w:r>
            <w:proofErr w:type="spellEnd"/>
          </w:p>
        </w:tc>
      </w:tr>
      <w:tr w:rsidR="007A7469" w:rsidRPr="007A614F" w:rsidTr="007A614F">
        <w:trPr>
          <w:trHeight w:val="270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>15.</w:t>
            </w:r>
            <w:r w:rsidRPr="007A614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7A614F" w:rsidRDefault="00EC7D6E" w:rsidP="004246AC">
            <w:pPr>
              <w:pStyle w:val="TableParagraph"/>
            </w:pPr>
            <w:r>
              <w:t>22</w:t>
            </w:r>
            <w:r w:rsidR="001600A2" w:rsidRPr="007A614F">
              <w:t xml:space="preserve">. </w:t>
            </w:r>
            <w:r>
              <w:t>0</w:t>
            </w:r>
            <w:r w:rsidR="004246AC">
              <w:t>2</w:t>
            </w:r>
            <w:r>
              <w:t>. 2021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lastRenderedPageBreak/>
              <w:t>16.</w:t>
            </w:r>
            <w:r w:rsidRPr="007A614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17.</w:t>
            </w:r>
            <w:r w:rsidRPr="007A614F">
              <w:rPr>
                <w:b/>
              </w:rPr>
              <w:tab/>
              <w:t>Schválil (meno,</w:t>
            </w:r>
            <w:r w:rsidRPr="007A614F">
              <w:rPr>
                <w:b/>
                <w:spacing w:val="-2"/>
              </w:rPr>
              <w:t xml:space="preserve"> </w:t>
            </w:r>
            <w:r w:rsidRPr="007A614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7A614F" w:rsidRDefault="001600A2">
            <w:pPr>
              <w:pStyle w:val="TableParagraph"/>
            </w:pPr>
            <w:r w:rsidRPr="007A614F">
              <w:t xml:space="preserve">JUDr. Jana </w:t>
            </w:r>
            <w:proofErr w:type="spellStart"/>
            <w:r w:rsidRPr="007A614F">
              <w:t>Tomaníčková</w:t>
            </w:r>
            <w:proofErr w:type="spellEnd"/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18.</w:t>
            </w:r>
            <w:r w:rsidRPr="007A614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7A614F" w:rsidRDefault="00EC7D6E" w:rsidP="004246AC">
            <w:pPr>
              <w:pStyle w:val="TableParagraph"/>
            </w:pPr>
            <w:r>
              <w:t>22</w:t>
            </w:r>
            <w:r w:rsidR="001600A2" w:rsidRPr="007A614F">
              <w:t xml:space="preserve">. </w:t>
            </w:r>
            <w:r>
              <w:t>0</w:t>
            </w:r>
            <w:r w:rsidR="004246AC">
              <w:t>2</w:t>
            </w:r>
            <w:r>
              <w:t>. 2021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19.</w:t>
            </w:r>
            <w:r w:rsidRPr="007A614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7A614F" w:rsidRDefault="007A7469">
            <w:pPr>
              <w:pStyle w:val="TableParagraph"/>
            </w:pPr>
          </w:p>
        </w:tc>
      </w:tr>
    </w:tbl>
    <w:p w:rsidR="007A7469" w:rsidRPr="007A614F" w:rsidRDefault="00F9648A" w:rsidP="007A614F">
      <w:pPr>
        <w:spacing w:before="91"/>
        <w:rPr>
          <w:b/>
        </w:rPr>
      </w:pPr>
      <w:r w:rsidRPr="007A614F">
        <w:rPr>
          <w:b/>
        </w:rPr>
        <w:t>Príloh</w:t>
      </w:r>
      <w:r w:rsidR="007A614F">
        <w:rPr>
          <w:b/>
        </w:rPr>
        <w:t>y</w:t>
      </w:r>
      <w:r w:rsidRPr="007A614F">
        <w:rPr>
          <w:b/>
        </w:rPr>
        <w:t>:</w:t>
      </w:r>
    </w:p>
    <w:p w:rsidR="007A7469" w:rsidRPr="007A614F" w:rsidRDefault="00F9648A" w:rsidP="007A614F">
      <w:pPr>
        <w:pStyle w:val="Zkladntext"/>
      </w:pPr>
      <w:r w:rsidRPr="007A614F">
        <w:t>Prezenčná listina zo stretnutia pedagogického klubu</w:t>
      </w:r>
      <w:r w:rsidR="000C2B7A" w:rsidRPr="007A614F">
        <w:t>.</w:t>
      </w:r>
    </w:p>
    <w:p w:rsidR="000C2B7A" w:rsidRPr="007A614F" w:rsidRDefault="000C2B7A" w:rsidP="007A614F">
      <w:pPr>
        <w:pStyle w:val="Zkladntext"/>
      </w:pPr>
      <w:r w:rsidRPr="007A614F">
        <w:t>Fotodokumentácia.</w:t>
      </w:r>
    </w:p>
    <w:p w:rsidR="007A7469" w:rsidRPr="007A614F" w:rsidRDefault="00F9648A">
      <w:pPr>
        <w:pStyle w:val="Zkladntext"/>
        <w:spacing w:before="71"/>
        <w:ind w:left="216"/>
      </w:pPr>
      <w:r w:rsidRPr="007A614F">
        <w:t>Príloha správy o činnosti pedagogického klubu</w:t>
      </w:r>
    </w:p>
    <w:p w:rsidR="007A7469" w:rsidRPr="007A614F" w:rsidRDefault="00F9648A">
      <w:pPr>
        <w:pStyle w:val="Zkladntext"/>
        <w:spacing w:before="1"/>
        <w:rPr>
          <w:sz w:val="18"/>
        </w:rPr>
      </w:pPr>
      <w:r w:rsidRPr="007A614F">
        <w:rPr>
          <w:noProof/>
          <w:lang w:eastAsia="sk-SK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3529"/>
        <w:gridCol w:w="5941"/>
      </w:tblGrid>
      <w:tr w:rsidR="007A7469" w:rsidRPr="007A614F" w:rsidTr="00DB110E">
        <w:trPr>
          <w:trHeight w:val="283"/>
        </w:trPr>
        <w:tc>
          <w:tcPr>
            <w:tcW w:w="3529" w:type="dxa"/>
          </w:tcPr>
          <w:p w:rsidR="007A7469" w:rsidRPr="007A614F" w:rsidRDefault="00F9648A">
            <w:pPr>
              <w:pStyle w:val="TableParagraph"/>
              <w:spacing w:before="1"/>
              <w:ind w:left="107"/>
            </w:pPr>
            <w:r w:rsidRPr="007A614F">
              <w:t>Prioritná os:</w:t>
            </w:r>
          </w:p>
        </w:tc>
        <w:tc>
          <w:tcPr>
            <w:tcW w:w="5941" w:type="dxa"/>
          </w:tcPr>
          <w:p w:rsidR="007A7469" w:rsidRPr="007A614F" w:rsidRDefault="00F9648A">
            <w:pPr>
              <w:pStyle w:val="TableParagraph"/>
              <w:spacing w:before="1"/>
              <w:ind w:left="107"/>
            </w:pPr>
            <w:r w:rsidRPr="007A614F">
              <w:t>Vzdelávanie</w:t>
            </w:r>
          </w:p>
        </w:tc>
      </w:tr>
      <w:tr w:rsidR="007A7469" w:rsidRPr="007A614F" w:rsidTr="00DB110E">
        <w:trPr>
          <w:trHeight w:val="283"/>
        </w:trPr>
        <w:tc>
          <w:tcPr>
            <w:tcW w:w="3529" w:type="dxa"/>
          </w:tcPr>
          <w:p w:rsidR="007A7469" w:rsidRPr="007A614F" w:rsidRDefault="007A614F">
            <w:pPr>
              <w:pStyle w:val="TableParagraph"/>
              <w:spacing w:before="1"/>
              <w:ind w:left="107"/>
            </w:pPr>
            <w:r w:rsidRPr="007A614F">
              <w:t>Špecifický c</w:t>
            </w:r>
            <w:r w:rsidR="00F9648A" w:rsidRPr="007A614F">
              <w:t>ieľ:</w:t>
            </w:r>
          </w:p>
        </w:tc>
        <w:tc>
          <w:tcPr>
            <w:tcW w:w="5941" w:type="dxa"/>
          </w:tcPr>
          <w:p w:rsidR="007A7469" w:rsidRPr="007A614F" w:rsidRDefault="00F9648A">
            <w:pPr>
              <w:pStyle w:val="TableParagraph"/>
              <w:spacing w:before="1" w:line="276" w:lineRule="auto"/>
              <w:ind w:left="107" w:right="128"/>
            </w:pPr>
            <w:r w:rsidRPr="007A614F">
              <w:t xml:space="preserve">1 . 1 . 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 kvalitnému vzdelávaniu a zlepšiť výsledky a kompetencie detí a</w:t>
            </w:r>
          </w:p>
          <w:p w:rsidR="007A7469" w:rsidRPr="007A614F" w:rsidRDefault="007A614F">
            <w:pPr>
              <w:pStyle w:val="TableParagraph"/>
              <w:ind w:left="107"/>
            </w:pPr>
            <w:r w:rsidRPr="007A614F">
              <w:t>ž</w:t>
            </w:r>
            <w:r w:rsidR="00F9648A" w:rsidRPr="007A614F">
              <w:t>iakov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Prijímateľ: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Názov projektu: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Kód ITMS projektu: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Názov pedagogického klubu: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</w:tbl>
    <w:p w:rsidR="007A7469" w:rsidRPr="007A614F" w:rsidRDefault="007A7469">
      <w:pPr>
        <w:pStyle w:val="Zkladntext"/>
        <w:rPr>
          <w:sz w:val="24"/>
        </w:rPr>
      </w:pPr>
    </w:p>
    <w:p w:rsidR="007A7469" w:rsidRPr="007A614F" w:rsidRDefault="007A7469">
      <w:pPr>
        <w:pStyle w:val="Zkladntext"/>
        <w:spacing w:before="7"/>
        <w:rPr>
          <w:sz w:val="23"/>
        </w:rPr>
      </w:pPr>
    </w:p>
    <w:p w:rsidR="007A7469" w:rsidRPr="007A614F" w:rsidRDefault="00F9648A">
      <w:pPr>
        <w:ind w:left="2391" w:right="2592"/>
        <w:jc w:val="center"/>
        <w:rPr>
          <w:b/>
          <w:sz w:val="24"/>
        </w:rPr>
      </w:pPr>
      <w:r w:rsidRPr="007A614F">
        <w:rPr>
          <w:b/>
          <w:sz w:val="24"/>
        </w:rPr>
        <w:t>PREZENČNÁ LISTINA</w:t>
      </w:r>
    </w:p>
    <w:p w:rsidR="007A7469" w:rsidRPr="007A614F" w:rsidRDefault="007A7469">
      <w:pPr>
        <w:pStyle w:val="Zkladntext"/>
        <w:rPr>
          <w:b/>
          <w:sz w:val="26"/>
        </w:rPr>
      </w:pPr>
    </w:p>
    <w:p w:rsidR="007A7469" w:rsidRPr="007A614F" w:rsidRDefault="007A7469">
      <w:pPr>
        <w:pStyle w:val="Zkladntext"/>
        <w:spacing w:before="4"/>
        <w:rPr>
          <w:b/>
          <w:sz w:val="23"/>
        </w:rPr>
      </w:pPr>
    </w:p>
    <w:p w:rsidR="007A7469" w:rsidRPr="007A614F" w:rsidRDefault="00F9648A">
      <w:pPr>
        <w:pStyle w:val="Zkladntext"/>
        <w:spacing w:before="1"/>
        <w:ind w:left="216"/>
      </w:pPr>
      <w:r w:rsidRPr="007A614F">
        <w:t>Miesto konania</w:t>
      </w:r>
      <w:r w:rsidRPr="007A614F">
        <w:rPr>
          <w:spacing w:val="-6"/>
        </w:rPr>
        <w:t xml:space="preserve"> </w:t>
      </w:r>
      <w:r w:rsidRPr="007A614F">
        <w:t>stretnutia:</w:t>
      </w:r>
      <w:r w:rsidR="00527052">
        <w:t xml:space="preserve"> Online cez MS Teams</w:t>
      </w:r>
    </w:p>
    <w:p w:rsidR="007A7469" w:rsidRPr="007A614F" w:rsidRDefault="007A7469">
      <w:pPr>
        <w:pStyle w:val="Zkladntext"/>
        <w:spacing w:before="8"/>
        <w:rPr>
          <w:sz w:val="19"/>
        </w:rPr>
      </w:pPr>
    </w:p>
    <w:p w:rsidR="007A7469" w:rsidRPr="007A614F" w:rsidRDefault="00F9648A">
      <w:pPr>
        <w:pStyle w:val="Zkladntext"/>
        <w:ind w:left="216"/>
      </w:pPr>
      <w:r w:rsidRPr="007A614F">
        <w:t>Dátum konania</w:t>
      </w:r>
      <w:r w:rsidRPr="007A614F">
        <w:rPr>
          <w:spacing w:val="-7"/>
        </w:rPr>
        <w:t xml:space="preserve"> </w:t>
      </w:r>
      <w:r w:rsidRPr="007A614F">
        <w:t>stretnutia:</w:t>
      </w:r>
      <w:r w:rsidR="0034486A">
        <w:t xml:space="preserve"> 22</w:t>
      </w:r>
      <w:r w:rsidR="00DB110E">
        <w:t xml:space="preserve">. </w:t>
      </w:r>
      <w:r w:rsidR="0034486A">
        <w:t>0</w:t>
      </w:r>
      <w:r w:rsidR="004246AC">
        <w:t>2</w:t>
      </w:r>
      <w:r w:rsidR="0034486A">
        <w:t>. 2021</w:t>
      </w:r>
    </w:p>
    <w:p w:rsidR="007A7469" w:rsidRPr="007A614F" w:rsidRDefault="007A7469">
      <w:pPr>
        <w:pStyle w:val="Zkladntext"/>
        <w:spacing w:before="8"/>
        <w:rPr>
          <w:sz w:val="19"/>
        </w:rPr>
      </w:pPr>
    </w:p>
    <w:p w:rsidR="007A7469" w:rsidRPr="007A614F" w:rsidRDefault="00F9648A">
      <w:pPr>
        <w:pStyle w:val="Zkladntext"/>
        <w:tabs>
          <w:tab w:val="left" w:pos="3756"/>
          <w:tab w:val="left" w:leader="dot" w:pos="4541"/>
        </w:tabs>
        <w:ind w:left="216"/>
      </w:pPr>
      <w:r w:rsidRPr="007A614F">
        <w:t>Trvanie</w:t>
      </w:r>
      <w:r w:rsidRPr="007A614F">
        <w:rPr>
          <w:spacing w:val="-5"/>
        </w:rPr>
        <w:t xml:space="preserve"> </w:t>
      </w:r>
      <w:r w:rsidRPr="007A614F">
        <w:t>stretnutia:</w:t>
      </w:r>
      <w:r w:rsidRPr="007A614F">
        <w:rPr>
          <w:spacing w:val="-4"/>
        </w:rPr>
        <w:t xml:space="preserve"> </w:t>
      </w:r>
      <w:r w:rsidRPr="007A614F">
        <w:t>od</w:t>
      </w:r>
      <w:r w:rsidR="00DB110E">
        <w:t xml:space="preserve"> 16:00 hod </w:t>
      </w:r>
      <w:r w:rsidR="00DB110E">
        <w:tab/>
      </w:r>
      <w:r w:rsidRPr="007A614F">
        <w:t>do</w:t>
      </w:r>
      <w:r w:rsidR="00DB110E">
        <w:t xml:space="preserve"> 19:00 </w:t>
      </w:r>
      <w:r w:rsidRPr="007A614F">
        <w:t>hod</w:t>
      </w:r>
    </w:p>
    <w:p w:rsidR="007A7469" w:rsidRPr="007A614F" w:rsidRDefault="007A7469">
      <w:pPr>
        <w:pStyle w:val="Zkladntext"/>
      </w:pPr>
    </w:p>
    <w:p w:rsidR="007A7469" w:rsidRPr="007A614F" w:rsidRDefault="007A7469">
      <w:pPr>
        <w:pStyle w:val="Zkladntext"/>
        <w:spacing w:before="4"/>
        <w:rPr>
          <w:sz w:val="17"/>
        </w:rPr>
      </w:pPr>
    </w:p>
    <w:p w:rsidR="007A7469" w:rsidRPr="007A614F" w:rsidRDefault="00F9648A">
      <w:pPr>
        <w:pStyle w:val="Zkladntext"/>
        <w:spacing w:before="1"/>
        <w:ind w:left="216"/>
      </w:pPr>
      <w:r w:rsidRPr="007A614F">
        <w:t>Zoznam účastníkov/členov pedagogického klubu:</w:t>
      </w:r>
    </w:p>
    <w:p w:rsidR="007A7469" w:rsidRPr="007A614F" w:rsidRDefault="007A7469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F9648A">
            <w:pPr>
              <w:pStyle w:val="TableParagraph"/>
              <w:spacing w:before="1"/>
              <w:ind w:left="69"/>
            </w:pPr>
            <w:r w:rsidRPr="00DB110E">
              <w:t>č.</w:t>
            </w:r>
          </w:p>
        </w:tc>
        <w:tc>
          <w:tcPr>
            <w:tcW w:w="3934" w:type="dxa"/>
          </w:tcPr>
          <w:p w:rsidR="007A7469" w:rsidRPr="00DB110E" w:rsidRDefault="00F9648A">
            <w:pPr>
              <w:pStyle w:val="TableParagraph"/>
              <w:spacing w:before="1"/>
              <w:ind w:left="69"/>
            </w:pPr>
            <w:r w:rsidRPr="00DB110E">
              <w:t>Meno a priezvisko</w:t>
            </w:r>
          </w:p>
        </w:tc>
        <w:tc>
          <w:tcPr>
            <w:tcW w:w="2427" w:type="dxa"/>
          </w:tcPr>
          <w:p w:rsidR="007A7469" w:rsidRPr="00DB110E" w:rsidRDefault="00F9648A">
            <w:pPr>
              <w:pStyle w:val="TableParagraph"/>
              <w:spacing w:before="1"/>
              <w:ind w:left="71"/>
            </w:pPr>
            <w:r w:rsidRPr="00DB110E">
              <w:t>Podpis</w:t>
            </w:r>
          </w:p>
        </w:tc>
        <w:tc>
          <w:tcPr>
            <w:tcW w:w="2307" w:type="dxa"/>
          </w:tcPr>
          <w:p w:rsidR="007A7469" w:rsidRPr="00DB110E" w:rsidRDefault="00F9648A">
            <w:pPr>
              <w:pStyle w:val="TableParagraph"/>
              <w:spacing w:before="1"/>
              <w:ind w:left="71"/>
            </w:pPr>
            <w:r w:rsidRPr="00DB110E">
              <w:t>Inštitúcia</w:t>
            </w:r>
          </w:p>
        </w:tc>
      </w:tr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DB110E">
            <w:pPr>
              <w:pStyle w:val="TableParagraph"/>
            </w:pPr>
            <w:r w:rsidRPr="00DB110E">
              <w:t>1.</w:t>
            </w:r>
          </w:p>
        </w:tc>
        <w:tc>
          <w:tcPr>
            <w:tcW w:w="3934" w:type="dxa"/>
          </w:tcPr>
          <w:p w:rsidR="007A7469" w:rsidRPr="00DB110E" w:rsidRDefault="00DB110E">
            <w:pPr>
              <w:pStyle w:val="TableParagraph"/>
            </w:pPr>
            <w:r w:rsidRPr="00DB110E">
              <w:t>Ing. Rudolf Zrebný</w:t>
            </w:r>
          </w:p>
        </w:tc>
        <w:tc>
          <w:tcPr>
            <w:tcW w:w="2427" w:type="dxa"/>
          </w:tcPr>
          <w:p w:rsidR="007A7469" w:rsidRPr="00DB110E" w:rsidRDefault="007A7469">
            <w:pPr>
              <w:pStyle w:val="TableParagraph"/>
            </w:pPr>
          </w:p>
        </w:tc>
        <w:tc>
          <w:tcPr>
            <w:tcW w:w="2307" w:type="dxa"/>
          </w:tcPr>
          <w:p w:rsidR="007A7469" w:rsidRPr="00DB110E" w:rsidRDefault="00DB110E">
            <w:pPr>
              <w:pStyle w:val="TableParagraph"/>
            </w:pPr>
            <w:r>
              <w:t>OA v Žiline</w:t>
            </w:r>
          </w:p>
        </w:tc>
      </w:tr>
      <w:tr w:rsidR="00DB110E" w:rsidRPr="00DB110E" w:rsidTr="00DB110E">
        <w:trPr>
          <w:trHeight w:val="340"/>
        </w:trPr>
        <w:tc>
          <w:tcPr>
            <w:tcW w:w="545" w:type="dxa"/>
          </w:tcPr>
          <w:p w:rsidR="00DB110E" w:rsidRPr="00DB110E" w:rsidRDefault="00DB110E" w:rsidP="00DB110E">
            <w:pPr>
              <w:pStyle w:val="TableParagraph"/>
            </w:pPr>
            <w:r w:rsidRPr="00DB110E">
              <w:t>2.</w:t>
            </w:r>
          </w:p>
        </w:tc>
        <w:tc>
          <w:tcPr>
            <w:tcW w:w="3934" w:type="dxa"/>
          </w:tcPr>
          <w:p w:rsidR="00DB110E" w:rsidRPr="00DB110E" w:rsidRDefault="003F233A" w:rsidP="00DB110E">
            <w:pPr>
              <w:pStyle w:val="TableParagraph"/>
            </w:pPr>
            <w:r w:rsidRPr="003F233A">
              <w:t xml:space="preserve">PaedDr. Lenka </w:t>
            </w:r>
            <w:proofErr w:type="spellStart"/>
            <w:r w:rsidRPr="003F233A">
              <w:t>Kulichová</w:t>
            </w:r>
            <w:proofErr w:type="spellEnd"/>
          </w:p>
        </w:tc>
        <w:tc>
          <w:tcPr>
            <w:tcW w:w="2427" w:type="dxa"/>
          </w:tcPr>
          <w:p w:rsidR="00DB110E" w:rsidRPr="00DB110E" w:rsidRDefault="00DB110E" w:rsidP="00DB110E">
            <w:pPr>
              <w:pStyle w:val="TableParagraph"/>
            </w:pPr>
          </w:p>
        </w:tc>
        <w:tc>
          <w:tcPr>
            <w:tcW w:w="2307" w:type="dxa"/>
          </w:tcPr>
          <w:p w:rsidR="00DB110E" w:rsidRPr="00DB110E" w:rsidRDefault="00DB110E" w:rsidP="00DB110E">
            <w:pPr>
              <w:pStyle w:val="TableParagraph"/>
            </w:pPr>
            <w:r>
              <w:t>OA v Žiline</w:t>
            </w: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  <w:r w:rsidRPr="00DB110E">
              <w:t>3.</w:t>
            </w:r>
          </w:p>
        </w:tc>
        <w:tc>
          <w:tcPr>
            <w:tcW w:w="3934" w:type="dxa"/>
          </w:tcPr>
          <w:p w:rsidR="00EA5161" w:rsidRPr="00DB110E" w:rsidRDefault="00EA5161" w:rsidP="00EA5161">
            <w:pPr>
              <w:pStyle w:val="TableParagraph"/>
            </w:pPr>
            <w:r>
              <w:t xml:space="preserve">Ing. </w:t>
            </w:r>
            <w:r w:rsidRPr="003F233A">
              <w:t>Jana</w:t>
            </w:r>
            <w:r>
              <w:t xml:space="preserve"> Pevná</w:t>
            </w:r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EA5161" w:rsidP="00EA5161">
            <w:pPr>
              <w:pStyle w:val="TableParagraph"/>
            </w:pPr>
            <w:r>
              <w:t>OA v Žiline</w:t>
            </w: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  <w:r w:rsidRPr="00DB110E">
              <w:t>4.</w:t>
            </w:r>
          </w:p>
        </w:tc>
        <w:tc>
          <w:tcPr>
            <w:tcW w:w="3934" w:type="dxa"/>
          </w:tcPr>
          <w:p w:rsidR="00EA5161" w:rsidRPr="00DB110E" w:rsidRDefault="0034486A" w:rsidP="00EA5161">
            <w:pPr>
              <w:pStyle w:val="TableParagraph"/>
            </w:pPr>
            <w:r>
              <w:t xml:space="preserve">Mgr. Adriana </w:t>
            </w:r>
            <w:proofErr w:type="spellStart"/>
            <w:r>
              <w:t>Mošatová</w:t>
            </w:r>
            <w:proofErr w:type="spellEnd"/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34486A" w:rsidP="00EA5161">
            <w:pPr>
              <w:pStyle w:val="TableParagraph"/>
            </w:pPr>
            <w:r>
              <w:t>OA v Žiline</w:t>
            </w: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3934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EA5161" w:rsidP="00EA5161">
            <w:pPr>
              <w:pStyle w:val="TableParagraph"/>
            </w:pPr>
          </w:p>
        </w:tc>
      </w:tr>
    </w:tbl>
    <w:p w:rsidR="003F233A" w:rsidRDefault="003F233A"/>
    <w:p w:rsidR="007A7469" w:rsidRPr="007A614F" w:rsidRDefault="00F9648A">
      <w:pPr>
        <w:pStyle w:val="Zkladntext"/>
        <w:spacing w:before="57"/>
        <w:ind w:left="216"/>
      </w:pPr>
      <w:r w:rsidRPr="007A614F">
        <w:t>Meno prizvaných odborníkov/iných účastníkov, ktorí nie sú členmi pedagogického klubu a podpis/y:</w:t>
      </w:r>
    </w:p>
    <w:p w:rsidR="007A7469" w:rsidRPr="007A614F" w:rsidRDefault="007A7469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A7469" w:rsidRPr="007A614F">
        <w:trPr>
          <w:trHeight w:val="508"/>
        </w:trPr>
        <w:tc>
          <w:tcPr>
            <w:tcW w:w="610" w:type="dxa"/>
          </w:tcPr>
          <w:p w:rsidR="007A7469" w:rsidRPr="007A614F" w:rsidRDefault="00F9648A">
            <w:pPr>
              <w:pStyle w:val="TableParagraph"/>
              <w:spacing w:line="268" w:lineRule="exact"/>
              <w:ind w:left="69"/>
            </w:pPr>
            <w:r w:rsidRPr="007A614F">
              <w:t>č.</w:t>
            </w:r>
          </w:p>
        </w:tc>
        <w:tc>
          <w:tcPr>
            <w:tcW w:w="4681" w:type="dxa"/>
          </w:tcPr>
          <w:p w:rsidR="007A7469" w:rsidRPr="007A614F" w:rsidRDefault="00F9648A">
            <w:pPr>
              <w:pStyle w:val="TableParagraph"/>
              <w:spacing w:line="268" w:lineRule="exact"/>
              <w:ind w:left="71"/>
            </w:pPr>
            <w:r w:rsidRPr="007A614F">
              <w:t>Meno a priezvisko</w:t>
            </w:r>
          </w:p>
        </w:tc>
        <w:tc>
          <w:tcPr>
            <w:tcW w:w="1726" w:type="dxa"/>
          </w:tcPr>
          <w:p w:rsidR="007A7469" w:rsidRPr="007A614F" w:rsidRDefault="00F9648A">
            <w:pPr>
              <w:pStyle w:val="TableParagraph"/>
              <w:spacing w:line="268" w:lineRule="exact"/>
              <w:ind w:left="71"/>
            </w:pPr>
            <w:r w:rsidRPr="007A614F">
              <w:t>Podpis</w:t>
            </w:r>
          </w:p>
        </w:tc>
        <w:tc>
          <w:tcPr>
            <w:tcW w:w="1986" w:type="dxa"/>
          </w:tcPr>
          <w:p w:rsidR="007A7469" w:rsidRPr="007A614F" w:rsidRDefault="00F9648A">
            <w:pPr>
              <w:pStyle w:val="TableParagraph"/>
              <w:spacing w:line="268" w:lineRule="exact"/>
              <w:ind w:left="70"/>
            </w:pPr>
            <w:r w:rsidRPr="007A614F">
              <w:t>Inštitúcia</w:t>
            </w:r>
          </w:p>
        </w:tc>
      </w:tr>
      <w:tr w:rsidR="007A7469" w:rsidRPr="007A614F">
        <w:trPr>
          <w:trHeight w:val="508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>
        <w:trPr>
          <w:trHeight w:val="509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>
        <w:trPr>
          <w:trHeight w:val="510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</w:tbl>
    <w:p w:rsidR="00F9648A" w:rsidRDefault="00F9648A"/>
    <w:p w:rsidR="00E564D8" w:rsidRDefault="00E564D8"/>
    <w:p w:rsidR="00B523D0" w:rsidRDefault="00B523D0"/>
    <w:p w:rsidR="00E564D8" w:rsidRPr="00E112DF" w:rsidRDefault="00E564D8" w:rsidP="00E564D8">
      <w:pPr>
        <w:pStyle w:val="Zkladntext"/>
        <w:spacing w:before="71"/>
      </w:pPr>
      <w:r w:rsidRPr="00E112DF">
        <w:t>Príloha správy o činnosti pedagogického klubu</w:t>
      </w:r>
    </w:p>
    <w:p w:rsidR="00E564D8" w:rsidRDefault="00E564D8" w:rsidP="00E564D8"/>
    <w:p w:rsidR="00E564D8" w:rsidRDefault="00E564D8" w:rsidP="00E564D8">
      <w:r>
        <w:t>Fotodokumentácia</w:t>
      </w:r>
    </w:p>
    <w:p w:rsidR="00E564D8" w:rsidRDefault="00E564D8" w:rsidP="00E564D8"/>
    <w:p w:rsidR="00DD5323" w:rsidRDefault="004246AC" w:rsidP="00E564D8">
      <w:pPr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 wp14:anchorId="3A263C35">
            <wp:extent cx="5761355" cy="324358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24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543D2" w:rsidRPr="004543D2">
        <w:rPr>
          <w:noProof/>
          <w:lang w:eastAsia="sk-SK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Obdĺžnik 11" descr="C:\Users\Janka\Desktop\received_397396781446182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A384AB" id="Obdĺžnik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SfEUr9AIAAPs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F754AE" w:rsidRDefault="00F754AE" w:rsidP="00E564D8">
      <w:pPr>
        <w:rPr>
          <w:noProof/>
          <w:lang w:eastAsia="sk-SK"/>
        </w:rPr>
      </w:pPr>
    </w:p>
    <w:p w:rsidR="004543D2" w:rsidRDefault="004543D2" w:rsidP="00E564D8"/>
    <w:p w:rsidR="00E564D8" w:rsidRPr="007A614F" w:rsidRDefault="00E564D8" w:rsidP="002D7118">
      <w:pPr>
        <w:jc w:val="center"/>
      </w:pPr>
    </w:p>
    <w:sectPr w:rsidR="00E564D8" w:rsidRPr="007A614F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47725"/>
    <w:multiLevelType w:val="hybridMultilevel"/>
    <w:tmpl w:val="0752416E"/>
    <w:lvl w:ilvl="0" w:tplc="671AAEB8">
      <w:start w:val="1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sk-SK" w:eastAsia="en-US" w:bidi="ar-SA"/>
      </w:rPr>
    </w:lvl>
    <w:lvl w:ilvl="1" w:tplc="F2263F58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7A6631E6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A12CB44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F15E3BF2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33104EF0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B44C5610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367C990C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CE728EB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4B6F365D"/>
    <w:multiLevelType w:val="hybridMultilevel"/>
    <w:tmpl w:val="AC78FDD8"/>
    <w:lvl w:ilvl="0" w:tplc="BBDC7B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54B6D"/>
    <w:multiLevelType w:val="hybridMultilevel"/>
    <w:tmpl w:val="ACCCB20C"/>
    <w:lvl w:ilvl="0" w:tplc="E76834FA">
      <w:start w:val="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AEF6A92E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CD1E940A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E0D03074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488EEEB8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7E2D53E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4B7E9E78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DDDE117A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D966BF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69"/>
    <w:rsid w:val="000C2B7A"/>
    <w:rsid w:val="001600A2"/>
    <w:rsid w:val="001B6337"/>
    <w:rsid w:val="002422AA"/>
    <w:rsid w:val="002D7118"/>
    <w:rsid w:val="00330A38"/>
    <w:rsid w:val="0034486A"/>
    <w:rsid w:val="003536E6"/>
    <w:rsid w:val="00371689"/>
    <w:rsid w:val="003F233A"/>
    <w:rsid w:val="004246AC"/>
    <w:rsid w:val="004253DC"/>
    <w:rsid w:val="00440ABE"/>
    <w:rsid w:val="004543D2"/>
    <w:rsid w:val="0048463B"/>
    <w:rsid w:val="005010DD"/>
    <w:rsid w:val="00527052"/>
    <w:rsid w:val="00545DAC"/>
    <w:rsid w:val="00581B7D"/>
    <w:rsid w:val="00610F37"/>
    <w:rsid w:val="006704C0"/>
    <w:rsid w:val="006D5502"/>
    <w:rsid w:val="0075548F"/>
    <w:rsid w:val="007A2E50"/>
    <w:rsid w:val="007A614F"/>
    <w:rsid w:val="007A7469"/>
    <w:rsid w:val="007C6313"/>
    <w:rsid w:val="00833150"/>
    <w:rsid w:val="00844A9E"/>
    <w:rsid w:val="00874601"/>
    <w:rsid w:val="008E1DE8"/>
    <w:rsid w:val="009E7E6F"/>
    <w:rsid w:val="009F0020"/>
    <w:rsid w:val="00A30E2F"/>
    <w:rsid w:val="00A57F62"/>
    <w:rsid w:val="00B27F1B"/>
    <w:rsid w:val="00B523D0"/>
    <w:rsid w:val="00BF1ABE"/>
    <w:rsid w:val="00C60F5F"/>
    <w:rsid w:val="00C6344C"/>
    <w:rsid w:val="00CC5242"/>
    <w:rsid w:val="00CD7A63"/>
    <w:rsid w:val="00D870ED"/>
    <w:rsid w:val="00DB110E"/>
    <w:rsid w:val="00DD5323"/>
    <w:rsid w:val="00E564D8"/>
    <w:rsid w:val="00E6637A"/>
    <w:rsid w:val="00EA3B6A"/>
    <w:rsid w:val="00EA5161"/>
    <w:rsid w:val="00EC7D6E"/>
    <w:rsid w:val="00ED33BA"/>
    <w:rsid w:val="00F1416B"/>
    <w:rsid w:val="00F754AE"/>
    <w:rsid w:val="00F9648A"/>
    <w:rsid w:val="00FB52DF"/>
    <w:rsid w:val="00F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3D42"/>
  <w15:docId w15:val="{B9DFF26C-BEAD-409E-B197-DE4CF724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table" w:customStyle="1" w:styleId="TableGrid">
    <w:name w:val="TableGrid"/>
    <w:rsid w:val="003536E6"/>
    <w:pPr>
      <w:widowControl/>
      <w:autoSpaceDE/>
      <w:autoSpaceDN/>
    </w:pPr>
    <w:rPr>
      <w:rFonts w:eastAsiaTheme="minorEastAsia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81B7D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Lenka</cp:lastModifiedBy>
  <cp:revision>32</cp:revision>
  <dcterms:created xsi:type="dcterms:W3CDTF">2020-11-10T10:25:00Z</dcterms:created>
  <dcterms:modified xsi:type="dcterms:W3CDTF">2021-03-01T08:48:00Z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